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32" w:rsidRDefault="00183932" w:rsidP="00215E17">
      <w:pPr>
        <w:spacing w:after="0" w:line="240" w:lineRule="auto"/>
        <w:jc w:val="right"/>
      </w:pPr>
    </w:p>
    <w:p w:rsidR="00D72D26" w:rsidRDefault="00D72D26" w:rsidP="00215E17">
      <w:pPr>
        <w:spacing w:after="0" w:line="240" w:lineRule="auto"/>
        <w:jc w:val="right"/>
      </w:pPr>
      <w:r>
        <w:t xml:space="preserve">Opole, </w:t>
      </w:r>
      <w:r w:rsidR="00991323">
        <w:t>.................</w:t>
      </w:r>
      <w:r w:rsidR="003341C1">
        <w:t>.20</w:t>
      </w:r>
      <w:r w:rsidR="007C7472">
        <w:t>...</w:t>
      </w:r>
      <w:r w:rsidR="003341C1"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522"/>
      </w:tblGrid>
      <w:tr w:rsidR="00D72D26" w:rsidTr="00A9720D">
        <w:tc>
          <w:tcPr>
            <w:tcW w:w="4606" w:type="dxa"/>
          </w:tcPr>
          <w:p w:rsidR="00A9720D" w:rsidRDefault="00A9720D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A9720D" w:rsidRDefault="00A9720D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D3188">
              <w:rPr>
                <w:b/>
                <w:bCs/>
                <w:sz w:val="24"/>
              </w:rPr>
              <w:t>.......................................</w:t>
            </w:r>
          </w:p>
          <w:p w:rsidR="00D72D26" w:rsidRPr="00A9720D" w:rsidRDefault="00D72D26" w:rsidP="00AD3188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A9720D">
              <w:rPr>
                <w:bCs/>
                <w:sz w:val="20"/>
              </w:rPr>
              <w:t xml:space="preserve">Wnioskodawca </w:t>
            </w:r>
          </w:p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06" w:type="dxa"/>
          </w:tcPr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D3188">
              <w:rPr>
                <w:b/>
                <w:bCs/>
                <w:sz w:val="24"/>
              </w:rPr>
              <w:t>Kierownik Zamawiającego</w:t>
            </w:r>
          </w:p>
        </w:tc>
      </w:tr>
    </w:tbl>
    <w:p w:rsidR="00D72D26" w:rsidRPr="004A74AF" w:rsidRDefault="00D72D26" w:rsidP="00215E17">
      <w:pPr>
        <w:spacing w:after="0" w:line="240" w:lineRule="auto"/>
        <w:jc w:val="center"/>
        <w:rPr>
          <w:b/>
          <w:bCs/>
        </w:rPr>
      </w:pPr>
      <w:r w:rsidRPr="004A74AF">
        <w:rPr>
          <w:b/>
          <w:bCs/>
        </w:rPr>
        <w:t>PROTOKÓŁ KONIECZNOŚCI*</w:t>
      </w:r>
    </w:p>
    <w:p w:rsidR="00D72D26" w:rsidRPr="004A74AF" w:rsidRDefault="00D72D26" w:rsidP="00215E17">
      <w:pPr>
        <w:spacing w:after="0" w:line="240" w:lineRule="auto"/>
        <w:jc w:val="center"/>
        <w:rPr>
          <w:b/>
          <w:bCs/>
        </w:rPr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W związku z zaistnieniem następujących okoliczności:</w:t>
      </w:r>
    </w:p>
    <w:p w:rsidR="00D72D26" w:rsidRDefault="00991323" w:rsidP="004A74AF">
      <w:pPr>
        <w:spacing w:after="0" w:line="24" w:lineRule="atLeast"/>
        <w:ind w:left="284"/>
        <w:jc w:val="both"/>
        <w:rPr>
          <w:i/>
        </w:rPr>
      </w:pPr>
      <w:r>
        <w:rPr>
          <w:i/>
        </w:rPr>
        <w:t>..........................................................................................</w:t>
      </w:r>
    </w:p>
    <w:p w:rsidR="007A0C60" w:rsidRPr="007A0C60" w:rsidRDefault="007A0C60" w:rsidP="004A74AF">
      <w:pPr>
        <w:spacing w:after="0" w:line="24" w:lineRule="atLeast"/>
        <w:ind w:left="284"/>
        <w:jc w:val="both"/>
        <w:rPr>
          <w:i/>
        </w:rPr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Koniecznym staje się natychmiastowe udzielenie zamówienia publicznego, którego przedmiotem jest:</w:t>
      </w:r>
    </w:p>
    <w:p w:rsidR="00D72D26" w:rsidRDefault="00991323" w:rsidP="004A74AF">
      <w:pPr>
        <w:spacing w:after="0" w:line="24" w:lineRule="atLeast"/>
        <w:ind w:left="284" w:right="-142"/>
        <w:jc w:val="both"/>
        <w:rPr>
          <w:i/>
        </w:rPr>
      </w:pPr>
      <w:r>
        <w:rPr>
          <w:i/>
        </w:rPr>
        <w:t>..............................................................</w:t>
      </w:r>
    </w:p>
    <w:p w:rsidR="007A0C60" w:rsidRPr="007A0C60" w:rsidRDefault="007A0C60" w:rsidP="004A74AF">
      <w:pPr>
        <w:spacing w:after="0" w:line="24" w:lineRule="atLeast"/>
        <w:ind w:left="284" w:right="-142"/>
        <w:jc w:val="both"/>
        <w:rPr>
          <w:i/>
        </w:rPr>
      </w:pPr>
    </w:p>
    <w:p w:rsidR="007A0C60" w:rsidRPr="004A74AF" w:rsidRDefault="007A0C60" w:rsidP="004A74AF">
      <w:pPr>
        <w:tabs>
          <w:tab w:val="left" w:pos="284"/>
        </w:tabs>
        <w:spacing w:after="0" w:line="24" w:lineRule="atLeast"/>
        <w:jc w:val="both"/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Szacowana wartość zamówien</w:t>
      </w:r>
      <w:r w:rsidR="00FD51AC">
        <w:t xml:space="preserve">ia </w:t>
      </w:r>
      <w:r w:rsidRPr="004A74AF">
        <w:t xml:space="preserve">na kwotę:   </w:t>
      </w:r>
      <w:r w:rsidR="00991323">
        <w:t>................................</w:t>
      </w:r>
      <w:r w:rsidR="00830480">
        <w:t> </w:t>
      </w:r>
      <w:r w:rsidRPr="004A74AF">
        <w:t xml:space="preserve">zł netto   </w:t>
      </w:r>
      <w:r w:rsidR="00991323">
        <w:t>........................</w:t>
      </w:r>
      <w:r w:rsidR="00FD51AC">
        <w:t xml:space="preserve"> </w:t>
      </w:r>
      <w:r w:rsidRPr="004A74AF">
        <w:t>zł brutto</w:t>
      </w:r>
    </w:p>
    <w:p w:rsidR="00D72D26" w:rsidRPr="004A74AF" w:rsidRDefault="00D72D26" w:rsidP="004A74AF">
      <w:pPr>
        <w:spacing w:after="0" w:line="24" w:lineRule="atLeas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</w:t>
      </w:r>
    </w:p>
    <w:p w:rsidR="00D72D26" w:rsidRDefault="00D72D26" w:rsidP="004A74AF">
      <w:pPr>
        <w:spacing w:after="0" w:line="24" w:lineRule="atLeast"/>
        <w:jc w:val="right"/>
        <w:rPr>
          <w:sz w:val="20"/>
        </w:rPr>
      </w:pPr>
      <w:r w:rsidRPr="00A9720D">
        <w:rPr>
          <w:sz w:val="20"/>
        </w:rPr>
        <w:t xml:space="preserve">Data i podpis </w:t>
      </w:r>
      <w:r w:rsidR="00A9720D" w:rsidRPr="00A9720D">
        <w:rPr>
          <w:sz w:val="20"/>
        </w:rPr>
        <w:t>Kierownika/Dyrektora Wnioskodawcy</w:t>
      </w:r>
    </w:p>
    <w:p w:rsidR="00183932" w:rsidRDefault="00183932" w:rsidP="004A74AF">
      <w:pPr>
        <w:spacing w:after="0" w:line="24" w:lineRule="atLeast"/>
        <w:jc w:val="right"/>
        <w:rPr>
          <w:sz w:val="20"/>
        </w:rPr>
      </w:pPr>
    </w:p>
    <w:p w:rsidR="00183932" w:rsidRPr="004A74AF" w:rsidRDefault="00183932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 xml:space="preserve">Opinia </w:t>
      </w:r>
      <w:r>
        <w:t>jednostki merytorycznej [JM]</w:t>
      </w:r>
      <w:r w:rsidRPr="004A74AF">
        <w:t xml:space="preserve"> w sprawie zasadności realizacji za</w:t>
      </w:r>
      <w:bookmarkStart w:id="0" w:name="_GoBack"/>
      <w:bookmarkEnd w:id="0"/>
      <w:r w:rsidRPr="004A74AF">
        <w:t xml:space="preserve">mówienia w oparciu o okoliczności opisane w punkcie </w:t>
      </w:r>
      <w:r>
        <w:t>(</w:t>
      </w:r>
      <w:r w:rsidRPr="00183932">
        <w:rPr>
          <w:b/>
          <w:i/>
        </w:rPr>
        <w:t>wypełnić w przypadku awarii/zniszczenia</w:t>
      </w:r>
      <w:r>
        <w:t>)</w:t>
      </w:r>
      <w:r>
        <w:rPr>
          <w:rStyle w:val="Odwoanieprzypisudolnego"/>
        </w:rPr>
        <w:footnoteReference w:id="1"/>
      </w:r>
    </w:p>
    <w:p w:rsidR="00183932" w:rsidRPr="004A74AF" w:rsidRDefault="00183932" w:rsidP="00183932">
      <w:pPr>
        <w:spacing w:after="0" w:line="24" w:lineRule="atLeast"/>
        <w:ind w:left="284"/>
      </w:pPr>
      <w:r w:rsidRPr="004A74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932" w:rsidRPr="004A74AF" w:rsidRDefault="00183932" w:rsidP="00183932">
      <w:pPr>
        <w:spacing w:after="0" w:line="24" w:lineRule="atLeast"/>
        <w:ind w:firstLine="284"/>
      </w:pPr>
    </w:p>
    <w:p w:rsidR="00183932" w:rsidRPr="004A74AF" w:rsidRDefault="00183932" w:rsidP="00183932">
      <w:pPr>
        <w:spacing w:after="0" w:line="24" w:lineRule="atLeast"/>
        <w:jc w:val="right"/>
      </w:pPr>
      <w:r w:rsidRPr="004A74AF">
        <w:t>......................................</w:t>
      </w:r>
    </w:p>
    <w:p w:rsidR="00183932" w:rsidRPr="00643D6B" w:rsidRDefault="00183932" w:rsidP="00183932">
      <w:pPr>
        <w:spacing w:after="0" w:line="24" w:lineRule="atLeast"/>
        <w:jc w:val="right"/>
        <w:rPr>
          <w:sz w:val="20"/>
        </w:rPr>
      </w:pPr>
      <w:r w:rsidRPr="00643D6B">
        <w:rPr>
          <w:sz w:val="20"/>
        </w:rPr>
        <w:t xml:space="preserve">Data i podpis </w:t>
      </w:r>
      <w:r>
        <w:rPr>
          <w:sz w:val="20"/>
        </w:rPr>
        <w:t>JM</w:t>
      </w:r>
    </w:p>
    <w:p w:rsidR="00183932" w:rsidRPr="00A9720D" w:rsidRDefault="00183932" w:rsidP="004A74AF">
      <w:pPr>
        <w:spacing w:after="0" w:line="24" w:lineRule="atLeast"/>
        <w:jc w:val="right"/>
        <w:rPr>
          <w:sz w:val="20"/>
        </w:rPr>
      </w:pPr>
    </w:p>
    <w:p w:rsidR="00D72D26" w:rsidRPr="004A74AF" w:rsidRDefault="00D72D26" w:rsidP="00474DB1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Źródło finansowania zamówienia</w:t>
      </w:r>
      <w:r w:rsidR="00474DB1">
        <w:t xml:space="preserve"> </w:t>
      </w:r>
      <w:r w:rsidR="00474DB1" w:rsidRPr="00474DB1">
        <w:t>(</w:t>
      </w:r>
      <w:r w:rsidR="00474DB1" w:rsidRPr="00474DB1">
        <w:rPr>
          <w:color w:val="17365D" w:themeColor="text2" w:themeShade="BF"/>
        </w:rPr>
        <w:t>Nazwa, numer, nr umowy z dnia jeśli dotyczy</w:t>
      </w:r>
      <w:r w:rsidR="00474DB1" w:rsidRPr="00474DB1">
        <w:t>)</w:t>
      </w:r>
      <w:r w:rsidRPr="004A74AF">
        <w:t xml:space="preserve">: </w:t>
      </w:r>
      <w:r w:rsidR="00474DB1">
        <w:t xml:space="preserve"> ...........................</w:t>
      </w:r>
    </w:p>
    <w:p w:rsidR="00D72D26" w:rsidRPr="004A74AF" w:rsidRDefault="00D72D26" w:rsidP="004A74AF">
      <w:pPr>
        <w:spacing w:after="0" w:line="24" w:lineRule="atLeast"/>
        <w:jc w:val="righ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</w:t>
      </w:r>
    </w:p>
    <w:p w:rsidR="00D72D26" w:rsidRPr="00A9720D" w:rsidRDefault="00D72D26" w:rsidP="004A74AF">
      <w:pPr>
        <w:spacing w:after="0" w:line="24" w:lineRule="atLeast"/>
        <w:jc w:val="right"/>
        <w:rPr>
          <w:sz w:val="20"/>
        </w:rPr>
      </w:pPr>
      <w:r w:rsidRPr="00A9720D">
        <w:rPr>
          <w:sz w:val="20"/>
        </w:rPr>
        <w:t>Data i podpis Dysponenta środków</w:t>
      </w:r>
    </w:p>
    <w:p w:rsidR="00D72D26" w:rsidRPr="004A74AF" w:rsidRDefault="00D72D26" w:rsidP="004A74AF">
      <w:pPr>
        <w:spacing w:after="0" w:line="24" w:lineRule="atLeast"/>
        <w:jc w:val="both"/>
      </w:pPr>
      <w:r w:rsidRPr="004A74AF">
        <w:t>................................</w:t>
      </w:r>
    </w:p>
    <w:p w:rsidR="00474DB1" w:rsidRDefault="00474DB1" w:rsidP="00474DB1">
      <w:pPr>
        <w:spacing w:after="0" w:line="24" w:lineRule="atLeast"/>
        <w:jc w:val="both"/>
      </w:pPr>
      <w:r>
        <w:t>Potwierdzenie źródła finansowania</w:t>
      </w:r>
    </w:p>
    <w:p w:rsidR="00D72D26" w:rsidRDefault="00474DB1" w:rsidP="00474DB1">
      <w:pPr>
        <w:spacing w:after="0" w:line="24" w:lineRule="atLeast"/>
        <w:jc w:val="both"/>
      </w:pPr>
      <w:r>
        <w:t>Główny Księgowy bądź osoba upoważniona</w:t>
      </w:r>
    </w:p>
    <w:p w:rsidR="00474DB1" w:rsidRDefault="00474DB1" w:rsidP="00474DB1">
      <w:pPr>
        <w:spacing w:after="0" w:line="24" w:lineRule="atLeast"/>
        <w:jc w:val="both"/>
      </w:pPr>
      <w:r w:rsidRPr="00474DB1">
        <w:t>/podpis, wartość, data/</w:t>
      </w:r>
    </w:p>
    <w:p w:rsidR="00474DB1" w:rsidRPr="004A74AF" w:rsidRDefault="00474DB1" w:rsidP="00474DB1">
      <w:pPr>
        <w:spacing w:after="0" w:line="24" w:lineRule="atLeast"/>
        <w:jc w:val="both"/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 xml:space="preserve">Opinia </w:t>
      </w:r>
      <w:r w:rsidR="00A9720D">
        <w:t>Biura</w:t>
      </w:r>
      <w:r w:rsidR="00643D6B">
        <w:t xml:space="preserve"> Zamówień Publicznych (B</w:t>
      </w:r>
      <w:r w:rsidRPr="004A74AF">
        <w:t>ZP):</w:t>
      </w:r>
    </w:p>
    <w:p w:rsidR="00D72D26" w:rsidRPr="004A74AF" w:rsidRDefault="00D72D26" w:rsidP="004A74AF">
      <w:pPr>
        <w:spacing w:after="0" w:line="24" w:lineRule="atLeast"/>
        <w:ind w:left="284"/>
        <w:jc w:val="both"/>
      </w:pPr>
      <w:r w:rsidRPr="004A74AF">
        <w:t>.......................................................................................................................................</w:t>
      </w:r>
      <w:r w:rsidR="00183932">
        <w:t>.......................</w:t>
      </w:r>
    </w:p>
    <w:p w:rsidR="00D72D26" w:rsidRPr="004A74AF" w:rsidRDefault="00D72D26" w:rsidP="004A74AF">
      <w:pPr>
        <w:spacing w:after="0" w:line="24" w:lineRule="atLeast"/>
        <w:ind w:left="284"/>
        <w:jc w:val="both"/>
      </w:pPr>
      <w:r w:rsidRPr="004A74AF">
        <w:t xml:space="preserve">Na podstawie określonych w punkcie 1 okoliczności oraz w oparciu o opinię realizatora (pkt </w:t>
      </w:r>
      <w:r w:rsidR="004A74AF" w:rsidRPr="004A74AF">
        <w:t>6</w:t>
      </w:r>
      <w:r w:rsidRPr="004A74AF">
        <w:t xml:space="preserve">) rekomenduje się stosowanie trybu określonego w art. .......................... ustawy </w:t>
      </w:r>
      <w:proofErr w:type="spellStart"/>
      <w:r w:rsidRPr="004A74AF">
        <w:t>Pzp</w:t>
      </w:r>
      <w:proofErr w:type="spellEnd"/>
      <w:r w:rsidR="004B2077">
        <w:t xml:space="preserve"> w celu realizacji Zamówienia. </w:t>
      </w:r>
    </w:p>
    <w:p w:rsidR="00D72D26" w:rsidRPr="004A74AF" w:rsidRDefault="00D72D26" w:rsidP="004A74AF">
      <w:pPr>
        <w:spacing w:after="0" w:line="24" w:lineRule="atLeast"/>
        <w:jc w:val="both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......................................</w:t>
      </w:r>
    </w:p>
    <w:p w:rsidR="00D72D26" w:rsidRPr="004A74AF" w:rsidRDefault="00D72D26" w:rsidP="004A74AF">
      <w:pPr>
        <w:spacing w:after="0" w:line="24" w:lineRule="atLeast"/>
        <w:jc w:val="right"/>
      </w:pPr>
      <w:r w:rsidRPr="004A74AF">
        <w:t xml:space="preserve">Data i podpis </w:t>
      </w:r>
      <w:r w:rsidR="00643D6B">
        <w:t>Dyrektora B</w:t>
      </w:r>
      <w:r w:rsidRPr="004A74AF">
        <w:t>ZP</w:t>
      </w:r>
    </w:p>
    <w:p w:rsidR="00D72D26" w:rsidRPr="004A74AF" w:rsidRDefault="00D72D26" w:rsidP="004A74AF">
      <w:pPr>
        <w:spacing w:after="0" w:line="24" w:lineRule="atLeast"/>
        <w:jc w:val="right"/>
      </w:pPr>
    </w:p>
    <w:p w:rsidR="00D72D26" w:rsidRPr="004A74AF" w:rsidRDefault="00D72D26" w:rsidP="00183932">
      <w:pPr>
        <w:pStyle w:val="Akapitzlist"/>
        <w:numPr>
          <w:ilvl w:val="0"/>
          <w:numId w:val="3"/>
        </w:numPr>
        <w:spacing w:after="0" w:line="24" w:lineRule="atLeast"/>
        <w:ind w:left="284" w:hanging="284"/>
        <w:jc w:val="both"/>
      </w:pPr>
      <w:r w:rsidRPr="004A74AF">
        <w:t>Zatwierdzenie Zamówienia do realizacji, przez Kierownika Zamawiającego:</w:t>
      </w:r>
    </w:p>
    <w:p w:rsidR="00183932" w:rsidRDefault="00183932" w:rsidP="004A74AF">
      <w:pPr>
        <w:spacing w:after="0" w:line="24" w:lineRule="atLeast"/>
      </w:pPr>
    </w:p>
    <w:p w:rsidR="00D72D26" w:rsidRPr="004A74AF" w:rsidRDefault="00D72D26" w:rsidP="00183932">
      <w:pPr>
        <w:spacing w:after="0" w:line="24" w:lineRule="atLeast"/>
        <w:ind w:left="426"/>
      </w:pPr>
      <w:r w:rsidRPr="004A74AF">
        <w:t xml:space="preserve">Realizować zgodnie z opinią </w:t>
      </w:r>
      <w:r w:rsidR="00183932">
        <w:t>B</w:t>
      </w:r>
      <w:r w:rsidRPr="004A74AF">
        <w:t>ZP</w:t>
      </w:r>
      <w:r w:rsidR="004B2077">
        <w:t>*</w:t>
      </w:r>
      <w:r w:rsidRPr="004A74AF">
        <w:t xml:space="preserve">* / Realizować zgodnie z art. ...................... ustawy </w:t>
      </w:r>
      <w:proofErr w:type="spellStart"/>
      <w:r w:rsidRPr="004A74AF">
        <w:t>Pzp</w:t>
      </w:r>
      <w:proofErr w:type="spellEnd"/>
      <w:r w:rsidR="004B2077">
        <w:t>*</w:t>
      </w:r>
      <w:r w:rsidRPr="004A74AF">
        <w:t>*</w:t>
      </w:r>
    </w:p>
    <w:p w:rsidR="004A74AF" w:rsidRPr="004A74AF" w:rsidRDefault="004A74AF" w:rsidP="004A74AF">
      <w:pPr>
        <w:spacing w:after="0" w:line="24" w:lineRule="atLeast"/>
        <w:jc w:val="righ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......................................</w:t>
      </w:r>
    </w:p>
    <w:p w:rsidR="00D72D26" w:rsidRPr="00F94A89" w:rsidRDefault="00D72D26" w:rsidP="00F94A89">
      <w:pPr>
        <w:spacing w:after="0" w:line="24" w:lineRule="atLeast"/>
        <w:jc w:val="right"/>
      </w:pPr>
      <w:r w:rsidRPr="004A74AF">
        <w:lastRenderedPageBreak/>
        <w:t>Data i podpis</w:t>
      </w:r>
    </w:p>
    <w:sectPr w:rsidR="00D72D26" w:rsidRPr="00F94A89" w:rsidSect="00183932">
      <w:headerReference w:type="first" r:id="rId8"/>
      <w:footerReference w:type="first" r:id="rId9"/>
      <w:pgSz w:w="11906" w:h="16838"/>
      <w:pgMar w:top="284" w:right="1417" w:bottom="899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F4" w:rsidRDefault="00E16AF4" w:rsidP="00532962">
      <w:pPr>
        <w:spacing w:after="0" w:line="240" w:lineRule="auto"/>
      </w:pPr>
      <w:r>
        <w:separator/>
      </w:r>
    </w:p>
  </w:endnote>
  <w:endnote w:type="continuationSeparator" w:id="0">
    <w:p w:rsidR="00E16AF4" w:rsidRDefault="00E16AF4" w:rsidP="0053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32" w:rsidRPr="004A74AF" w:rsidRDefault="00183932" w:rsidP="00183932">
    <w:pPr>
      <w:spacing w:after="0" w:line="240" w:lineRule="auto"/>
      <w:jc w:val="both"/>
      <w:rPr>
        <w:i/>
        <w:sz w:val="16"/>
        <w:szCs w:val="16"/>
      </w:rPr>
    </w:pPr>
    <w:r w:rsidRPr="004A74AF">
      <w:rPr>
        <w:i/>
        <w:sz w:val="16"/>
        <w:szCs w:val="16"/>
      </w:rPr>
      <w:t>* Sporządza się w przypadku gdy realizacja przedmiotu zamówienia publicznego winna nastąpić niezwłocznie w związku z wystąpieniem obiektywnych okoliczności, których nie dało się przewidzieć i zaplanować wcześniej, a realizacja zamówienia w trybach ustawowych skutkowałaby narażeniem zamawiającego na szkodę bądź stratę. W treści należy szczegółowo opisać okoliczności, które uzasadniają sporządzenie protokołu.</w:t>
    </w:r>
  </w:p>
  <w:p w:rsidR="00183932" w:rsidRPr="00183932" w:rsidRDefault="00183932" w:rsidP="00183932">
    <w:pPr>
      <w:spacing w:after="0" w:line="240" w:lineRule="auto"/>
      <w:jc w:val="both"/>
      <w:rPr>
        <w:i/>
        <w:sz w:val="16"/>
        <w:szCs w:val="16"/>
      </w:rPr>
    </w:pPr>
    <w:r w:rsidRPr="004A74AF">
      <w:rPr>
        <w:i/>
        <w:sz w:val="16"/>
        <w:szCs w:val="16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F4" w:rsidRDefault="00E16AF4" w:rsidP="00532962">
      <w:pPr>
        <w:spacing w:after="0" w:line="240" w:lineRule="auto"/>
      </w:pPr>
      <w:r>
        <w:separator/>
      </w:r>
    </w:p>
  </w:footnote>
  <w:footnote w:type="continuationSeparator" w:id="0">
    <w:p w:rsidR="00E16AF4" w:rsidRDefault="00E16AF4" w:rsidP="00532962">
      <w:pPr>
        <w:spacing w:after="0" w:line="240" w:lineRule="auto"/>
      </w:pPr>
      <w:r>
        <w:continuationSeparator/>
      </w:r>
    </w:p>
  </w:footnote>
  <w:footnote w:id="1">
    <w:p w:rsidR="00183932" w:rsidRDefault="0018393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posiadania opinii właściwego serwisu, należy ją dołączyć do niniejszego protokołu. Nie jest wymagane w tym przypadku zasięgnięcie opinii JM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32" w:rsidRPr="003D203F" w:rsidRDefault="00183932" w:rsidP="00183932">
    <w:pPr>
      <w:pStyle w:val="Nagwek"/>
      <w:jc w:val="right"/>
      <w:rPr>
        <w:i/>
        <w:sz w:val="18"/>
      </w:rPr>
    </w:pPr>
    <w:r w:rsidRPr="003D203F">
      <w:rPr>
        <w:i/>
        <w:sz w:val="18"/>
      </w:rPr>
      <w:t>Załącznik nr 1</w:t>
    </w:r>
    <w:r w:rsidR="0040192E">
      <w:rPr>
        <w:i/>
        <w:sz w:val="18"/>
      </w:rPr>
      <w:t>1</w:t>
    </w:r>
    <w:r w:rsidRPr="003D203F">
      <w:rPr>
        <w:i/>
        <w:sz w:val="18"/>
      </w:rPr>
      <w:t xml:space="preserve"> do Regulaminu udzielania zamówień publicznych</w:t>
    </w:r>
    <w:r w:rsidR="003D203F" w:rsidRPr="003D203F">
      <w:rPr>
        <w:i/>
        <w:sz w:val="18"/>
      </w:rPr>
      <w:t xml:space="preserve"> w Uniwersytecie Opolskim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1EA"/>
    <w:multiLevelType w:val="hybridMultilevel"/>
    <w:tmpl w:val="B43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7D7F"/>
    <w:multiLevelType w:val="hybridMultilevel"/>
    <w:tmpl w:val="92CE4DC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776E"/>
    <w:multiLevelType w:val="hybridMultilevel"/>
    <w:tmpl w:val="211C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2"/>
    <w:rsid w:val="00043B3B"/>
    <w:rsid w:val="00091826"/>
    <w:rsid w:val="000B5F02"/>
    <w:rsid w:val="000C56CE"/>
    <w:rsid w:val="000D3097"/>
    <w:rsid w:val="000E5D13"/>
    <w:rsid w:val="000E6A1B"/>
    <w:rsid w:val="000F0EF9"/>
    <w:rsid w:val="00113079"/>
    <w:rsid w:val="00150816"/>
    <w:rsid w:val="00183932"/>
    <w:rsid w:val="001F3101"/>
    <w:rsid w:val="00215E17"/>
    <w:rsid w:val="002310D1"/>
    <w:rsid w:val="002368F7"/>
    <w:rsid w:val="00241A68"/>
    <w:rsid w:val="00244325"/>
    <w:rsid w:val="00251971"/>
    <w:rsid w:val="002777C1"/>
    <w:rsid w:val="002A24ED"/>
    <w:rsid w:val="002D0254"/>
    <w:rsid w:val="002D1FE9"/>
    <w:rsid w:val="002E5B18"/>
    <w:rsid w:val="003016B3"/>
    <w:rsid w:val="003172A1"/>
    <w:rsid w:val="003341C1"/>
    <w:rsid w:val="00340DF0"/>
    <w:rsid w:val="003876A4"/>
    <w:rsid w:val="00396E91"/>
    <w:rsid w:val="003A0C4D"/>
    <w:rsid w:val="003C0F9E"/>
    <w:rsid w:val="003D203F"/>
    <w:rsid w:val="003E0CF7"/>
    <w:rsid w:val="0040192E"/>
    <w:rsid w:val="00441BC3"/>
    <w:rsid w:val="0044454E"/>
    <w:rsid w:val="004656FC"/>
    <w:rsid w:val="00474DB1"/>
    <w:rsid w:val="0047575B"/>
    <w:rsid w:val="0049308F"/>
    <w:rsid w:val="004A74AF"/>
    <w:rsid w:val="004B2077"/>
    <w:rsid w:val="004C3FB1"/>
    <w:rsid w:val="00532962"/>
    <w:rsid w:val="005465A9"/>
    <w:rsid w:val="005A4C0E"/>
    <w:rsid w:val="005C5253"/>
    <w:rsid w:val="005C6A66"/>
    <w:rsid w:val="005D0A26"/>
    <w:rsid w:val="005F609F"/>
    <w:rsid w:val="006114A3"/>
    <w:rsid w:val="00641831"/>
    <w:rsid w:val="00643D6B"/>
    <w:rsid w:val="00664585"/>
    <w:rsid w:val="006823E9"/>
    <w:rsid w:val="0068443C"/>
    <w:rsid w:val="00691A0B"/>
    <w:rsid w:val="006D3F8F"/>
    <w:rsid w:val="006F27D7"/>
    <w:rsid w:val="00751B9F"/>
    <w:rsid w:val="00752881"/>
    <w:rsid w:val="007617BA"/>
    <w:rsid w:val="007848C5"/>
    <w:rsid w:val="007A0C60"/>
    <w:rsid w:val="007C427C"/>
    <w:rsid w:val="007C7472"/>
    <w:rsid w:val="008225E9"/>
    <w:rsid w:val="0082755A"/>
    <w:rsid w:val="00830480"/>
    <w:rsid w:val="0083685D"/>
    <w:rsid w:val="008D6752"/>
    <w:rsid w:val="00933359"/>
    <w:rsid w:val="00941038"/>
    <w:rsid w:val="00970FFD"/>
    <w:rsid w:val="00983DF1"/>
    <w:rsid w:val="00991323"/>
    <w:rsid w:val="009E0B80"/>
    <w:rsid w:val="00A0527C"/>
    <w:rsid w:val="00A10B9C"/>
    <w:rsid w:val="00A3547E"/>
    <w:rsid w:val="00A9720D"/>
    <w:rsid w:val="00AC61B6"/>
    <w:rsid w:val="00AD3188"/>
    <w:rsid w:val="00AE0818"/>
    <w:rsid w:val="00B2315A"/>
    <w:rsid w:val="00B434BA"/>
    <w:rsid w:val="00BC2AFA"/>
    <w:rsid w:val="00BC7B70"/>
    <w:rsid w:val="00C279FB"/>
    <w:rsid w:val="00C46316"/>
    <w:rsid w:val="00C837D4"/>
    <w:rsid w:val="00C8593C"/>
    <w:rsid w:val="00CC0970"/>
    <w:rsid w:val="00CD5A52"/>
    <w:rsid w:val="00D72D26"/>
    <w:rsid w:val="00D774E4"/>
    <w:rsid w:val="00D83830"/>
    <w:rsid w:val="00DC074C"/>
    <w:rsid w:val="00DE706E"/>
    <w:rsid w:val="00E02C7F"/>
    <w:rsid w:val="00E16AF4"/>
    <w:rsid w:val="00E210AE"/>
    <w:rsid w:val="00E3793F"/>
    <w:rsid w:val="00E52E35"/>
    <w:rsid w:val="00E65A3F"/>
    <w:rsid w:val="00EA0D80"/>
    <w:rsid w:val="00EC750B"/>
    <w:rsid w:val="00EE2ED2"/>
    <w:rsid w:val="00EE38CC"/>
    <w:rsid w:val="00EE5DC7"/>
    <w:rsid w:val="00EF1097"/>
    <w:rsid w:val="00EF626C"/>
    <w:rsid w:val="00F21B77"/>
    <w:rsid w:val="00F25E51"/>
    <w:rsid w:val="00F94A89"/>
    <w:rsid w:val="00FD51AC"/>
    <w:rsid w:val="00FD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2599E"/>
  <w15:docId w15:val="{8E3451B3-033C-4ABD-959B-01F6BC2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296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3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29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8225E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9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93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20E8-5517-47F1-BEA9-1625D06F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KONIECZNOŚCI</vt:lpstr>
    </vt:vector>
  </TitlesOfParts>
  <Company>UO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KONIECZNOŚCI</dc:title>
  <dc:creator>Marcin Czura</dc:creator>
  <cp:lastModifiedBy>Marcin Czura</cp:lastModifiedBy>
  <cp:revision>8</cp:revision>
  <cp:lastPrinted>2015-02-24T07:34:00Z</cp:lastPrinted>
  <dcterms:created xsi:type="dcterms:W3CDTF">2017-08-30T10:17:00Z</dcterms:created>
  <dcterms:modified xsi:type="dcterms:W3CDTF">2023-02-01T07:50:00Z</dcterms:modified>
</cp:coreProperties>
</file>