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C385" w14:textId="38D500C7" w:rsidR="00421767" w:rsidRPr="006F36B9" w:rsidRDefault="00421767" w:rsidP="000429E7">
      <w:pPr>
        <w:ind w:left="4254"/>
        <w:jc w:val="right"/>
        <w:rPr>
          <w:rFonts w:eastAsia="Arial Unicode MS"/>
          <w:i/>
          <w:iCs/>
          <w:color w:val="000000"/>
          <w:sz w:val="20"/>
          <w:szCs w:val="24"/>
        </w:rPr>
      </w:pPr>
      <w:bookmarkStart w:id="0" w:name="_GoBack"/>
      <w:bookmarkEnd w:id="0"/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 w:rsidR="00DD3016" w:rsidRPr="006F36B9">
        <w:rPr>
          <w:rFonts w:eastAsia="Arial Unicode MS"/>
          <w:i/>
          <w:iCs/>
          <w:color w:val="000000"/>
          <w:sz w:val="20"/>
          <w:szCs w:val="24"/>
        </w:rPr>
        <w:t>5</w:t>
      </w: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 </w:t>
      </w:r>
      <w:r w:rsidR="000429E7">
        <w:rPr>
          <w:rFonts w:eastAsia="Arial Unicode MS"/>
          <w:i/>
          <w:iCs/>
          <w:color w:val="000000"/>
          <w:sz w:val="20"/>
          <w:szCs w:val="24"/>
        </w:rPr>
        <w:br/>
      </w: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do Regulaminu </w:t>
      </w:r>
      <w:r w:rsidR="00DD3016" w:rsidRPr="006F36B9">
        <w:rPr>
          <w:rFonts w:eastAsia="Arial Unicode MS"/>
          <w:i/>
          <w:iCs/>
          <w:color w:val="000000"/>
          <w:sz w:val="20"/>
          <w:szCs w:val="24"/>
        </w:rPr>
        <w:t xml:space="preserve">świadczeń dla studentów i </w:t>
      </w:r>
      <w:r w:rsidRPr="006F36B9">
        <w:rPr>
          <w:rFonts w:eastAsia="Arial Unicode MS"/>
          <w:i/>
          <w:iCs/>
          <w:color w:val="000000"/>
          <w:sz w:val="20"/>
          <w:szCs w:val="24"/>
        </w:rPr>
        <w:t>doktorantów Uniwersytetu Opolskiego</w:t>
      </w:r>
    </w:p>
    <w:p w14:paraId="09D17EB7" w14:textId="77777777" w:rsidR="00421767" w:rsidRPr="006F36B9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i/>
          <w:color w:val="000000"/>
          <w:spacing w:val="120"/>
          <w:szCs w:val="20"/>
        </w:rPr>
      </w:pPr>
    </w:p>
    <w:p w14:paraId="44F6EB34" w14:textId="77777777" w:rsidR="00421767" w:rsidRPr="006F36B9" w:rsidRDefault="00421767" w:rsidP="00421767">
      <w:pPr>
        <w:rPr>
          <w:color w:val="000000"/>
        </w:rPr>
      </w:pPr>
    </w:p>
    <w:p w14:paraId="4FA9F09F" w14:textId="77777777" w:rsidR="00421767" w:rsidRPr="006F36B9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color w:val="000000"/>
          <w:spacing w:val="120"/>
          <w:sz w:val="36"/>
          <w:szCs w:val="36"/>
        </w:rPr>
      </w:pPr>
      <w:r w:rsidRPr="006F36B9">
        <w:rPr>
          <w:b/>
          <w:bCs/>
          <w:color w:val="000000"/>
          <w:spacing w:val="120"/>
          <w:sz w:val="36"/>
          <w:szCs w:val="36"/>
        </w:rPr>
        <w:t>WNIOSEK</w:t>
      </w:r>
    </w:p>
    <w:p w14:paraId="4580EF95" w14:textId="77777777" w:rsidR="00421767" w:rsidRPr="006F36B9" w:rsidRDefault="00421767" w:rsidP="00421767">
      <w:pPr>
        <w:suppressAutoHyphens/>
        <w:jc w:val="center"/>
        <w:rPr>
          <w:b/>
          <w:color w:val="000000"/>
          <w:sz w:val="28"/>
          <w:szCs w:val="28"/>
        </w:rPr>
      </w:pPr>
      <w:r w:rsidRPr="006F36B9">
        <w:rPr>
          <w:color w:val="000000"/>
          <w:sz w:val="28"/>
          <w:szCs w:val="28"/>
        </w:rPr>
        <w:t>o przyznanie</w:t>
      </w:r>
      <w:r w:rsidRPr="006F36B9">
        <w:rPr>
          <w:b/>
          <w:color w:val="000000"/>
          <w:sz w:val="28"/>
          <w:szCs w:val="28"/>
        </w:rPr>
        <w:t xml:space="preserve"> stypendium dla najlepszych</w:t>
      </w:r>
      <w:r w:rsidRPr="006F36B9">
        <w:rPr>
          <w:b/>
          <w:bCs/>
          <w:color w:val="000000"/>
          <w:sz w:val="28"/>
          <w:szCs w:val="28"/>
        </w:rPr>
        <w:t xml:space="preserve"> doktorantów</w:t>
      </w:r>
      <w:r w:rsidRPr="006F36B9">
        <w:rPr>
          <w:b/>
          <w:color w:val="000000"/>
          <w:sz w:val="28"/>
          <w:szCs w:val="28"/>
        </w:rPr>
        <w:t xml:space="preserve"> </w:t>
      </w:r>
    </w:p>
    <w:p w14:paraId="7E740F93" w14:textId="77777777" w:rsidR="00421767" w:rsidRPr="006F36B9" w:rsidRDefault="00421767" w:rsidP="00421767">
      <w:pPr>
        <w:suppressAutoHyphens/>
        <w:jc w:val="center"/>
        <w:rPr>
          <w:color w:val="000000"/>
          <w:sz w:val="28"/>
          <w:szCs w:val="28"/>
        </w:rPr>
      </w:pPr>
      <w:r w:rsidRPr="006F36B9">
        <w:rPr>
          <w:color w:val="000000"/>
          <w:sz w:val="28"/>
          <w:szCs w:val="28"/>
        </w:rPr>
        <w:t>w roku akademickim</w:t>
      </w:r>
      <w:r w:rsidRPr="006F36B9">
        <w:rPr>
          <w:b/>
          <w:color w:val="000000"/>
        </w:rPr>
        <w:t xml:space="preserve"> </w:t>
      </w:r>
      <w:r w:rsidRPr="006F36B9">
        <w:rPr>
          <w:b/>
          <w:color w:val="000000"/>
          <w:sz w:val="28"/>
          <w:szCs w:val="28"/>
        </w:rPr>
        <w:t>20</w:t>
      </w:r>
      <w:r w:rsidRPr="006F36B9">
        <w:rPr>
          <w:color w:val="000000"/>
          <w:sz w:val="28"/>
          <w:szCs w:val="28"/>
        </w:rPr>
        <w:t>....... /</w:t>
      </w:r>
      <w:r w:rsidRPr="006F36B9">
        <w:rPr>
          <w:b/>
          <w:color w:val="000000"/>
          <w:sz w:val="28"/>
          <w:szCs w:val="28"/>
        </w:rPr>
        <w:t>20</w:t>
      </w:r>
      <w:r w:rsidRPr="006F36B9">
        <w:rPr>
          <w:color w:val="000000"/>
          <w:sz w:val="28"/>
          <w:szCs w:val="28"/>
        </w:rPr>
        <w:t>......</w:t>
      </w:r>
    </w:p>
    <w:p w14:paraId="4586828C" w14:textId="77777777" w:rsidR="00421767" w:rsidRPr="006F36B9" w:rsidRDefault="00421767" w:rsidP="00421767">
      <w:pPr>
        <w:suppressAutoHyphens/>
        <w:jc w:val="center"/>
        <w:rPr>
          <w:color w:val="000000"/>
          <w:szCs w:val="24"/>
        </w:rPr>
      </w:pPr>
    </w:p>
    <w:p w14:paraId="544B1059" w14:textId="77777777" w:rsidR="00421767" w:rsidRPr="006F36B9" w:rsidRDefault="00421767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 xml:space="preserve">WYDZIAŁ </w:t>
      </w:r>
      <w:r w:rsidR="0072700C" w:rsidRPr="006F36B9">
        <w:rPr>
          <w:b/>
          <w:color w:val="000000"/>
          <w:sz w:val="30"/>
          <w:szCs w:val="30"/>
          <w:u w:val="single"/>
        </w:rPr>
        <w:t>NAUK SPOŁECZNYCH</w:t>
      </w:r>
    </w:p>
    <w:p w14:paraId="5EBEF7DA" w14:textId="77777777" w:rsidR="002A774F" w:rsidRPr="006F36B9" w:rsidRDefault="002A774F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>WYDZIAŁ NAUK O POLITYCE I KOMUNIKACJI SPOŁECZNEJ</w:t>
      </w:r>
    </w:p>
    <w:p w14:paraId="5F375803" w14:textId="77777777" w:rsidR="00421767" w:rsidRPr="006F36B9" w:rsidRDefault="00421767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>WYDZIAŁ TEOLOGICZNY</w:t>
      </w:r>
    </w:p>
    <w:p w14:paraId="6938418E" w14:textId="77777777" w:rsidR="00421767" w:rsidRPr="006F36B9" w:rsidRDefault="00421767" w:rsidP="00421767">
      <w:pPr>
        <w:suppressAutoHyphens/>
        <w:jc w:val="center"/>
        <w:rPr>
          <w:color w:val="000000"/>
        </w:rPr>
      </w:pPr>
    </w:p>
    <w:p w14:paraId="2E37D5F4" w14:textId="098078AF" w:rsidR="00421767" w:rsidRPr="006F36B9" w:rsidRDefault="00795FD3" w:rsidP="00421767">
      <w:pPr>
        <w:suppressAutoHyphens/>
        <w:jc w:val="center"/>
        <w:rPr>
          <w:color w:val="000000"/>
          <w:szCs w:val="24"/>
        </w:rPr>
      </w:pPr>
      <w:r>
        <w:rPr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1E5F287" wp14:editId="5460328F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3919220" cy="309880"/>
                <wp:effectExtent l="11430" t="8255" r="12700" b="1524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31DD" w14:textId="77777777" w:rsidR="00421767" w:rsidRPr="00D975B5" w:rsidRDefault="00421767" w:rsidP="00421767">
                            <w:pPr>
                              <w:pStyle w:val="Nagwek1"/>
                              <w:shd w:val="clear" w:color="auto" w:fill="F3F3F3"/>
                              <w:spacing w:before="6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I. DANE 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OSOBOWE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5F287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7.05pt;margin-top:1.35pt;width:308.6pt;height:24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" strokeweight="1.1pt">
                <v:stroke linestyle="thinThin"/>
                <v:textbox inset="6.9pt,3.3pt,6.9pt,3.3pt">
                  <w:txbxContent>
                    <w:p w14:paraId="650631DD" w14:textId="77777777" w:rsidR="00421767" w:rsidRPr="00D975B5" w:rsidRDefault="00421767" w:rsidP="00421767">
                      <w:pPr>
                        <w:pStyle w:val="Nagwek1"/>
                        <w:shd w:val="clear" w:color="auto" w:fill="F3F3F3"/>
                        <w:spacing w:before="6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I. DANE </w:t>
                      </w: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>OSOBOWE</w:t>
                      </w: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F17C4AA" w14:textId="77777777" w:rsidR="00421767" w:rsidRPr="006F36B9" w:rsidRDefault="00421767" w:rsidP="00421767">
      <w:pPr>
        <w:suppressAutoHyphens/>
        <w:ind w:left="1416" w:firstLine="708"/>
        <w:jc w:val="both"/>
        <w:rPr>
          <w:rFonts w:eastAsia="Arial Unicode MS"/>
          <w:color w:val="000000"/>
          <w:szCs w:val="24"/>
        </w:rPr>
      </w:pPr>
    </w:p>
    <w:p w14:paraId="3DE06B20" w14:textId="77777777" w:rsidR="00421767" w:rsidRPr="006F36B9" w:rsidRDefault="00421767" w:rsidP="00421767">
      <w:pPr>
        <w:suppressAutoHyphens/>
        <w:ind w:left="1416" w:firstLine="708"/>
        <w:jc w:val="both"/>
        <w:rPr>
          <w:rFonts w:eastAsia="Arial Unicode MS"/>
          <w:color w:val="000000"/>
          <w:szCs w:val="24"/>
        </w:rPr>
      </w:pPr>
    </w:p>
    <w:p w14:paraId="657A7B65" w14:textId="77777777" w:rsidR="00421767" w:rsidRPr="006F36B9" w:rsidRDefault="00421767" w:rsidP="00421767">
      <w:pPr>
        <w:suppressAutoHyphens/>
        <w:rPr>
          <w:color w:val="000000"/>
        </w:rPr>
      </w:pPr>
      <w:r w:rsidRPr="006F36B9">
        <w:rPr>
          <w:color w:val="000000"/>
        </w:rPr>
        <w:t>System studiów:</w:t>
      </w:r>
      <w:r w:rsidRPr="006F36B9">
        <w:rPr>
          <w:color w:val="000000"/>
        </w:rPr>
        <w:tab/>
      </w:r>
      <w:r w:rsidRPr="006F36B9">
        <w:rPr>
          <w:color w:val="000000"/>
        </w:rPr>
        <w:tab/>
      </w:r>
      <w:r w:rsidRPr="006F36B9">
        <w:rPr>
          <w:color w:val="000000"/>
          <w:w w:val="150"/>
        </w:rPr>
        <w:t xml:space="preserve"> </w:t>
      </w:r>
      <w:r w:rsidRPr="006F36B9">
        <w:rPr>
          <w:color w:val="000000"/>
        </w:rPr>
        <w:t>Stacjonarne</w:t>
      </w:r>
      <w:r w:rsidRPr="006F36B9">
        <w:rPr>
          <w:color w:val="000000"/>
          <w:w w:val="150"/>
        </w:rPr>
        <w:tab/>
      </w:r>
      <w:r w:rsidRPr="006F36B9">
        <w:rPr>
          <w:color w:val="000000"/>
          <w:w w:val="150"/>
        </w:rPr>
        <w:tab/>
      </w:r>
      <w:r w:rsidRPr="006F36B9">
        <w:rPr>
          <w:color w:val="000000"/>
        </w:rPr>
        <w:t xml:space="preserve"> </w:t>
      </w:r>
      <w:r w:rsidRPr="006F36B9">
        <w:rPr>
          <w:color w:val="000000"/>
          <w:w w:val="150"/>
        </w:rPr>
        <w:t xml:space="preserve"> </w:t>
      </w:r>
      <w:r w:rsidRPr="006F36B9">
        <w:rPr>
          <w:color w:val="000000"/>
        </w:rPr>
        <w:t>Niestacjonarne</w:t>
      </w:r>
    </w:p>
    <w:p w14:paraId="26DCCA8D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  <w:lang w:eastAsia="en-US"/>
        </w:rPr>
      </w:pPr>
    </w:p>
    <w:p w14:paraId="7F535C89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Imię i nazwisko ............................................................................................................................</w:t>
      </w:r>
    </w:p>
    <w:p w14:paraId="3C11E164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Data urodzenia .............................................................................................................................</w:t>
      </w:r>
    </w:p>
    <w:p w14:paraId="15008948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Kierunek studiów ......................................................... Rok studiów/przedłużenie</w:t>
      </w:r>
      <w:r w:rsidRPr="006F36B9">
        <w:rPr>
          <w:rFonts w:eastAsia="Arial Unicode MS"/>
          <w:color w:val="000000"/>
          <w:vertAlign w:val="superscript"/>
          <w:lang w:eastAsia="en-US"/>
        </w:rPr>
        <w:footnoteReference w:customMarkFollows="1" w:id="1"/>
        <w:t>⃰</w:t>
      </w:r>
      <w:r w:rsidRPr="006F36B9">
        <w:rPr>
          <w:rFonts w:eastAsia="Arial Unicode MS"/>
          <w:color w:val="000000"/>
          <w:lang w:eastAsia="en-US"/>
        </w:rPr>
        <w:t xml:space="preserve"> ....................</w:t>
      </w:r>
    </w:p>
    <w:p w14:paraId="509F3B5D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Wydział ........................................................................................................................................</w:t>
      </w:r>
    </w:p>
    <w:p w14:paraId="07B53F12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Numer albumu ………………………………</w:t>
      </w:r>
    </w:p>
    <w:p w14:paraId="4F4158AD" w14:textId="77777777" w:rsidR="00421767" w:rsidRPr="006F36B9" w:rsidRDefault="00421767" w:rsidP="00421767">
      <w:pPr>
        <w:spacing w:line="360" w:lineRule="auto"/>
        <w:rPr>
          <w:color w:val="000000"/>
        </w:rPr>
      </w:pPr>
      <w:r w:rsidRPr="006F36B9">
        <w:rPr>
          <w:color w:val="000000"/>
        </w:rPr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3B519" w14:textId="77777777" w:rsidR="00421767" w:rsidRPr="006F36B9" w:rsidRDefault="00421767" w:rsidP="00421767">
      <w:pPr>
        <w:spacing w:line="360" w:lineRule="auto"/>
        <w:rPr>
          <w:rFonts w:eastAsia="Calibri"/>
          <w:color w:val="000000"/>
          <w:lang w:eastAsia="en-US"/>
        </w:rPr>
      </w:pPr>
      <w:r w:rsidRPr="006F36B9">
        <w:rPr>
          <w:rFonts w:eastAsia="Calibri"/>
          <w:color w:val="000000"/>
          <w:lang w:eastAsia="en-US"/>
        </w:rPr>
        <w:t>Adres do korespondencji (jeśli jest inny niż powyższy)</w:t>
      </w:r>
    </w:p>
    <w:p w14:paraId="58774829" w14:textId="77777777" w:rsidR="00421767" w:rsidRPr="006F36B9" w:rsidRDefault="00421767" w:rsidP="00421767">
      <w:pPr>
        <w:spacing w:line="360" w:lineRule="auto"/>
        <w:rPr>
          <w:rFonts w:eastAsia="Calibri"/>
          <w:color w:val="000000"/>
          <w:lang w:eastAsia="en-US"/>
        </w:rPr>
      </w:pPr>
      <w:r w:rsidRPr="006F36B9">
        <w:rPr>
          <w:rFonts w:eastAsia="Calibri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8430E" w14:textId="77777777" w:rsidR="00421767" w:rsidRPr="006F36B9" w:rsidRDefault="00421767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04D15B16" w14:textId="3B7F02E0" w:rsidR="00421767" w:rsidRPr="006F36B9" w:rsidRDefault="00795FD3" w:rsidP="00421767">
      <w:pPr>
        <w:spacing w:line="480" w:lineRule="auto"/>
        <w:rPr>
          <w:rFonts w:eastAsia="Calibri"/>
          <w:color w:val="000000"/>
          <w:lang w:eastAsia="en-US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D95FE6F" wp14:editId="35529085">
                <wp:simplePos x="0" y="0"/>
                <wp:positionH relativeFrom="margin">
                  <wp:posOffset>-89535</wp:posOffset>
                </wp:positionH>
                <wp:positionV relativeFrom="margin">
                  <wp:posOffset>6917055</wp:posOffset>
                </wp:positionV>
                <wp:extent cx="3919220" cy="723900"/>
                <wp:effectExtent l="11430" t="7620" r="12700" b="1143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723900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79B28" w14:textId="77777777" w:rsidR="00421767" w:rsidRPr="00DE4484" w:rsidRDefault="00421767" w:rsidP="00421767">
                            <w:pPr>
                              <w:pStyle w:val="Nagwek1"/>
                              <w:shd w:val="clear" w:color="auto" w:fill="F3F3F3"/>
                              <w:spacing w:before="4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II. PROSZĘ O PRZYZNANIE STYPENDIUM </w:t>
                            </w:r>
                            <w:r w:rsidRPr="00D975B5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DLA NAJLEPSZYCH DOKTORANTÓW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PODSTAWIE NASTĘPUJĄCYCH OSIĄGNIĘĆ:</w:t>
                            </w:r>
                          </w:p>
                        </w:txbxContent>
                      </wps:txbx>
                      <wps:bodyPr rot="0" vert="horz" wrap="square" lIns="32385" tIns="32385" rIns="3238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FE6F" id="Text Box 68" o:spid="_x0000_s1027" type="#_x0000_t202" style="position:absolute;margin-left:-7.05pt;margin-top:544.65pt;width:308.6pt;height:57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" filled="f" strokeweight="1.1pt">
                <v:fill opacity="0"/>
                <v:stroke linestyle="thinThin"/>
                <v:textbox inset="2.55pt,2.55pt,2.55pt,2.55pt">
                  <w:txbxContent>
                    <w:p w14:paraId="42479B28" w14:textId="77777777" w:rsidR="00421767" w:rsidRPr="00DE4484" w:rsidRDefault="00421767" w:rsidP="00421767">
                      <w:pPr>
                        <w:pStyle w:val="Nagwek1"/>
                        <w:shd w:val="clear" w:color="auto" w:fill="F3F3F3"/>
                        <w:spacing w:before="4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II. PROSZĘ O PRZYZNANIE STYPENDIUM </w:t>
                      </w:r>
                      <w:r w:rsidRPr="00D975B5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DLA NAJLEPSZYCH DOKTORANTÓW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 PODSTAWIE NASTĘPUJĄCYCH OSIĄGNIĘĆ: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22DFAC" w14:textId="43EBA1D3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41ABFB69" w14:textId="7DD8CA3A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00D3002C" w14:textId="39BA3715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37DFE2B8" w14:textId="77777777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6EA01D27" w14:textId="77777777" w:rsidR="00421767" w:rsidRPr="006F36B9" w:rsidRDefault="00421767" w:rsidP="00262F98">
      <w:pPr>
        <w:numPr>
          <w:ilvl w:val="0"/>
          <w:numId w:val="17"/>
        </w:numPr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color w:val="000000"/>
          <w:sz w:val="28"/>
          <w:szCs w:val="28"/>
        </w:rPr>
        <w:lastRenderedPageBreak/>
        <w:t>WYNIKI W NAUCE</w:t>
      </w:r>
    </w:p>
    <w:p w14:paraId="0F8B49EC" w14:textId="77777777" w:rsidR="00421767" w:rsidRPr="006F36B9" w:rsidRDefault="00421767" w:rsidP="00903E08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b/>
          <w:bCs/>
          <w:color w:val="000000"/>
        </w:rPr>
        <w:t xml:space="preserve">Średnia ocen za poprzedni rok akademicki </w:t>
      </w:r>
      <w:r w:rsidRPr="006F36B9">
        <w:rPr>
          <w:color w:val="000000"/>
        </w:rPr>
        <w:t>(średnia ocen uzyskana za poprzedni rok akademicki x 2 pkt. – np. średnia 4,5 x 2 = 9 pkt.)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42"/>
        <w:gridCol w:w="1842"/>
        <w:gridCol w:w="1932"/>
        <w:gridCol w:w="2268"/>
      </w:tblGrid>
      <w:tr w:rsidR="00B86FBA" w:rsidRPr="006F36B9" w14:paraId="472C3D50" w14:textId="77777777" w:rsidTr="00421767">
        <w:trPr>
          <w:trHeight w:val="94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9F93C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1DF66B6E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Wyniki w nauce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841EE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A313E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Wysokość średniej ocen </w:t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F92C2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Punkty</w:t>
            </w:r>
          </w:p>
          <w:p w14:paraId="54EDF06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Komisja)</w:t>
            </w:r>
          </w:p>
        </w:tc>
      </w:tr>
      <w:tr w:rsidR="00B86FBA" w:rsidRPr="006F36B9" w14:paraId="0C051B57" w14:textId="77777777" w:rsidTr="00421767">
        <w:trPr>
          <w:trHeight w:val="972"/>
        </w:trPr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39121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A.1.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78932A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Średnia ocen za poprzedni rok akademicki</w:t>
            </w:r>
          </w:p>
          <w:p w14:paraId="33B287A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x 2 pkt.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0BD46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z dziekanatu o średniej ocen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DF99F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220420" w14:textId="77777777" w:rsidR="00421767" w:rsidRPr="006F36B9" w:rsidRDefault="00421767" w:rsidP="00421767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B86FBA" w:rsidRPr="006F36B9" w14:paraId="083EE040" w14:textId="77777777" w:rsidTr="00421767">
        <w:trPr>
          <w:trHeight w:val="97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98AB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BD9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Posiadanie otwartego przewodu</w:t>
            </w:r>
            <w:r w:rsidRPr="006F36B9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774F" w:rsidRPr="006F36B9">
              <w:rPr>
                <w:color w:val="000000"/>
                <w:sz w:val="22"/>
                <w:szCs w:val="22"/>
              </w:rPr>
              <w:t>lub posiadanie wyznaczonego promotora</w:t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DC74AB"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pkt.</w:t>
            </w:r>
          </w:p>
          <w:p w14:paraId="71B487FE" w14:textId="77777777" w:rsidR="00DC74AB" w:rsidRPr="006F36B9" w:rsidRDefault="00DC74AB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(15 pkt.)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021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z dziekanatu o otwarciu przewodu doktorskiego lub uzyskaniu licencjatu rzymskiego</w:t>
            </w:r>
            <w:r w:rsidR="002A774F"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A774F" w:rsidRPr="006F36B9">
              <w:rPr>
                <w:color w:val="000000"/>
                <w:sz w:val="20"/>
                <w:szCs w:val="20"/>
              </w:rPr>
              <w:t>lub posiadanie wyznaczonego promotora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54A674D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F8BB" w14:textId="77777777" w:rsidR="00421767" w:rsidRPr="006F36B9" w:rsidRDefault="00421767" w:rsidP="00421767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F2DA135" w14:textId="77777777" w:rsidR="000912AC" w:rsidRPr="006F36B9" w:rsidRDefault="000912AC" w:rsidP="00421767">
      <w:pPr>
        <w:jc w:val="both"/>
        <w:rPr>
          <w:rFonts w:eastAsia="Arial Unicode MS"/>
          <w:b/>
          <w:bCs/>
          <w:color w:val="000000"/>
          <w:szCs w:val="24"/>
        </w:rPr>
      </w:pPr>
    </w:p>
    <w:p w14:paraId="448E63AB" w14:textId="77777777" w:rsidR="00421767" w:rsidRPr="006F36B9" w:rsidRDefault="00421767" w:rsidP="003F1A8B">
      <w:pPr>
        <w:numPr>
          <w:ilvl w:val="0"/>
          <w:numId w:val="17"/>
        </w:numPr>
        <w:ind w:left="425" w:hanging="42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AKTYWNOŚĆ PUBLIKACYJNA</w:t>
      </w:r>
    </w:p>
    <w:p w14:paraId="259262E0" w14:textId="77777777" w:rsidR="00421767" w:rsidRPr="006F36B9" w:rsidRDefault="00421767" w:rsidP="003F1A8B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b/>
          <w:bCs/>
          <w:color w:val="000000"/>
        </w:rPr>
        <w:t>Prace naukowe opublikowane w poprzednim roku akademickim</w:t>
      </w:r>
      <w:r w:rsidR="001A2485" w:rsidRPr="006F36B9">
        <w:rPr>
          <w:rStyle w:val="Odwoanieprzypisudolnego"/>
          <w:b/>
          <w:bCs/>
          <w:color w:val="000000"/>
        </w:rPr>
        <w:footnoteReference w:id="3"/>
      </w:r>
      <w:r w:rsidRPr="006F36B9">
        <w:rPr>
          <w:b/>
          <w:bCs/>
          <w:color w:val="000000"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985"/>
        <w:gridCol w:w="1559"/>
        <w:gridCol w:w="1653"/>
      </w:tblGrid>
      <w:tr w:rsidR="00B86FBA" w:rsidRPr="006F36B9" w14:paraId="1226E00E" w14:textId="77777777" w:rsidTr="00421767">
        <w:trPr>
          <w:trHeight w:val="112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E7F75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091895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Rodzaj publikacji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00BA5C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FA380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  <w:p w14:paraId="3144783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5236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Punkty </w:t>
            </w:r>
          </w:p>
          <w:p w14:paraId="67ED356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Komisja)</w:t>
            </w:r>
          </w:p>
        </w:tc>
      </w:tr>
      <w:tr w:rsidR="00B86FBA" w:rsidRPr="006F36B9" w14:paraId="199C138F" w14:textId="77777777" w:rsidTr="00421767">
        <w:trPr>
          <w:trHeight w:val="2066"/>
        </w:trPr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86E239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457718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Monografia naukowa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  <w:p w14:paraId="19AA3736" w14:textId="77777777" w:rsidR="00421767" w:rsidRPr="006F36B9" w:rsidRDefault="00421767" w:rsidP="00DC74A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="00DC74AB" w:rsidRPr="006F36B9">
              <w:rPr>
                <w:b/>
                <w:color w:val="000000"/>
                <w:sz w:val="22"/>
                <w:szCs w:val="22"/>
              </w:rPr>
              <w:t xml:space="preserve">20 </w:t>
            </w:r>
            <w:r w:rsidRPr="006F36B9">
              <w:rPr>
                <w:b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9E39F3" w14:textId="3C61CD21" w:rsidR="00421767" w:rsidRPr="006F36B9" w:rsidRDefault="00421767" w:rsidP="00B86FB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Kserokopia strony tytułowej i spisu treści lub zaświadczenie</w:t>
            </w:r>
            <w:r w:rsidRPr="006F36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F36B9">
              <w:rPr>
                <w:b/>
                <w:color w:val="000000"/>
                <w:sz w:val="20"/>
                <w:szCs w:val="20"/>
              </w:rPr>
              <w:t>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521FE8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  <w:vAlign w:val="center"/>
          </w:tcPr>
          <w:p w14:paraId="742DBC4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02A11167" w14:textId="77777777" w:rsidTr="00421767">
        <w:trPr>
          <w:trHeight w:val="1270"/>
        </w:trPr>
        <w:tc>
          <w:tcPr>
            <w:tcW w:w="1134" w:type="dxa"/>
            <w:vAlign w:val="center"/>
          </w:tcPr>
          <w:p w14:paraId="13A717D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B.2.</w:t>
            </w:r>
          </w:p>
        </w:tc>
        <w:tc>
          <w:tcPr>
            <w:tcW w:w="2835" w:type="dxa"/>
            <w:vAlign w:val="center"/>
          </w:tcPr>
          <w:p w14:paraId="0C4B34A2" w14:textId="5D519F2E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Recenzowany artykuł naukowy w czasopiśmie punktowanym</w:t>
            </w:r>
            <w:r w:rsidR="002A774F" w:rsidRPr="006F36B9">
              <w:rPr>
                <w:color w:val="000000"/>
                <w:sz w:val="22"/>
                <w:szCs w:val="22"/>
              </w:rPr>
              <w:t xml:space="preserve"> w nowym</w:t>
            </w:r>
            <w:r w:rsidR="00B86FBA" w:rsidRPr="006F36B9">
              <w:rPr>
                <w:color w:val="000000"/>
                <w:sz w:val="22"/>
                <w:szCs w:val="22"/>
              </w:rPr>
              <w:t xml:space="preserve"> lub poprzednim</w:t>
            </w:r>
            <w:r w:rsidR="002A774F" w:rsidRPr="006F36B9">
              <w:rPr>
                <w:color w:val="000000"/>
                <w:sz w:val="22"/>
                <w:szCs w:val="22"/>
              </w:rPr>
              <w:t xml:space="preserve"> wykazie MNiSW</w:t>
            </w:r>
            <w:r w:rsidR="002A774F" w:rsidRPr="006F36B9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  <w:p w14:paraId="3C2ED8EF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1</w:t>
            </w:r>
            <w:r w:rsidR="005525B0" w:rsidRPr="006F36B9">
              <w:rPr>
                <w:b/>
                <w:color w:val="000000"/>
                <w:sz w:val="22"/>
                <w:szCs w:val="22"/>
              </w:rPr>
              <w:t>6</w:t>
            </w:r>
            <w:r w:rsidRPr="006F36B9">
              <w:rPr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C45177F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  <w:r w:rsidRPr="006F36B9">
              <w:rPr>
                <w:color w:val="000000"/>
                <w:sz w:val="20"/>
                <w:szCs w:val="20"/>
              </w:rPr>
              <w:t>Kserokopia strony tytułowej, spisu treści i pierwszej strony tekstu wnioskującego lub zaświadczenie ⃰</w:t>
            </w:r>
          </w:p>
          <w:p w14:paraId="31A358B3" w14:textId="448BDCFF" w:rsidR="005525B0" w:rsidRPr="006F36B9" w:rsidRDefault="005525B0" w:rsidP="00421767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8EA4B7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1551EA9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50F50124" w14:textId="77777777" w:rsidTr="00421767">
        <w:trPr>
          <w:trHeight w:val="1260"/>
        </w:trPr>
        <w:tc>
          <w:tcPr>
            <w:tcW w:w="1134" w:type="dxa"/>
            <w:vAlign w:val="center"/>
          </w:tcPr>
          <w:p w14:paraId="49AF2E2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B.3.</w:t>
            </w:r>
          </w:p>
        </w:tc>
        <w:tc>
          <w:tcPr>
            <w:tcW w:w="2835" w:type="dxa"/>
            <w:vAlign w:val="center"/>
          </w:tcPr>
          <w:p w14:paraId="608A8E38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Recenzowany artykuł naukowy w publikacji niepunktowanej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  <w:p w14:paraId="3E7EE47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="005525B0" w:rsidRPr="006F36B9">
              <w:rPr>
                <w:b/>
                <w:color w:val="000000"/>
                <w:sz w:val="22"/>
                <w:szCs w:val="22"/>
              </w:rPr>
              <w:t>12</w:t>
            </w:r>
            <w:r w:rsidRPr="006F36B9">
              <w:rPr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1985" w:type="dxa"/>
            <w:vMerge/>
          </w:tcPr>
          <w:p w14:paraId="250EA4AF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D09B0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06D9148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7ECA38FD" w14:textId="77777777" w:rsidTr="00421767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399F36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B.4.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DD25A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Redakcja zbiorowej pracy naukowej</w:t>
            </w:r>
          </w:p>
          <w:p w14:paraId="5C9BAA93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8 pkt.</w:t>
            </w:r>
          </w:p>
        </w:tc>
        <w:tc>
          <w:tcPr>
            <w:tcW w:w="1985" w:type="dxa"/>
            <w:vMerge/>
          </w:tcPr>
          <w:p w14:paraId="5AEBA81C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D2ACB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F617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6F36B9" w:rsidRPr="006F36B9" w14:paraId="745D1C8E" w14:textId="77777777" w:rsidTr="00421767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9354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B. 5.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9A53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Inna publikacja o charakterze naukowym (maksymalnie 5)</w:t>
            </w:r>
          </w:p>
          <w:p w14:paraId="78F32356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2 pkt.</w:t>
            </w:r>
            <w:r w:rsidRPr="006F36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14:paraId="229F9B7F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D175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5A4B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14:paraId="083E28C2" w14:textId="77777777" w:rsidR="00421767" w:rsidRPr="006F36B9" w:rsidRDefault="00421767" w:rsidP="00421767">
      <w:pPr>
        <w:jc w:val="both"/>
        <w:rPr>
          <w:rFonts w:eastAsia="Arial Unicode MS"/>
          <w:b/>
          <w:bCs/>
          <w:color w:val="000000"/>
          <w:szCs w:val="24"/>
        </w:rPr>
      </w:pPr>
    </w:p>
    <w:p w14:paraId="53AE4230" w14:textId="77777777" w:rsidR="00421767" w:rsidRPr="006F36B9" w:rsidRDefault="00421767" w:rsidP="00262F98">
      <w:pPr>
        <w:numPr>
          <w:ilvl w:val="0"/>
          <w:numId w:val="17"/>
        </w:numPr>
        <w:spacing w:after="200" w:line="360" w:lineRule="auto"/>
        <w:ind w:left="425" w:hanging="42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 xml:space="preserve">AKTYWNOŚĆ KONFERENCYJNA </w:t>
      </w:r>
    </w:p>
    <w:p w14:paraId="5F2E0F9D" w14:textId="4FF36A2D" w:rsidR="00421767" w:rsidRPr="006F36B9" w:rsidRDefault="00421767" w:rsidP="00AA214D">
      <w:pPr>
        <w:spacing w:after="200" w:line="276" w:lineRule="auto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6F36B9">
        <w:rPr>
          <w:b/>
          <w:bCs/>
          <w:color w:val="000000"/>
          <w:szCs w:val="24"/>
        </w:rPr>
        <w:t xml:space="preserve">Referaty na sesjach naukowych w poprzednim roku akademickim </w:t>
      </w:r>
      <w:r w:rsidR="002A774F" w:rsidRPr="006F36B9">
        <w:rPr>
          <w:b/>
          <w:bCs/>
          <w:color w:val="000000"/>
          <w:szCs w:val="24"/>
        </w:rPr>
        <w:t xml:space="preserve">(w tym </w:t>
      </w:r>
      <w:r w:rsidR="00AA214D" w:rsidRPr="006F36B9">
        <w:rPr>
          <w:b/>
          <w:bCs/>
          <w:color w:val="000000"/>
          <w:szCs w:val="24"/>
        </w:rPr>
        <w:t xml:space="preserve">referaty wygłoszone w formie </w:t>
      </w:r>
      <w:r w:rsidR="002A774F" w:rsidRPr="006F36B9">
        <w:rPr>
          <w:b/>
          <w:bCs/>
          <w:i/>
          <w:iCs/>
          <w:color w:val="000000"/>
          <w:szCs w:val="24"/>
        </w:rPr>
        <w:t>on-line</w:t>
      </w:r>
      <w:r w:rsidR="00AA214D" w:rsidRPr="006F36B9">
        <w:rPr>
          <w:b/>
          <w:bCs/>
          <w:color w:val="000000"/>
          <w:szCs w:val="24"/>
        </w:rPr>
        <w:t xml:space="preserve"> - </w:t>
      </w:r>
      <w:r w:rsidRPr="006F36B9">
        <w:rPr>
          <w:b/>
          <w:bCs/>
          <w:color w:val="000000"/>
          <w:szCs w:val="24"/>
          <w:u w:val="single"/>
        </w:rPr>
        <w:t xml:space="preserve">maksymalnie </w:t>
      </w:r>
      <w:r w:rsidR="00983671" w:rsidRPr="006F36B9">
        <w:rPr>
          <w:b/>
          <w:bCs/>
          <w:color w:val="000000"/>
          <w:szCs w:val="24"/>
          <w:u w:val="single"/>
        </w:rPr>
        <w:t>6</w:t>
      </w:r>
      <w:r w:rsidR="00BF01A1" w:rsidRPr="006F36B9">
        <w:rPr>
          <w:b/>
          <w:bCs/>
          <w:color w:val="000000"/>
          <w:szCs w:val="24"/>
          <w:u w:val="single"/>
        </w:rPr>
        <w:t xml:space="preserve"> wystąpień</w:t>
      </w:r>
      <w:r w:rsidRPr="006F36B9">
        <w:rPr>
          <w:b/>
          <w:bCs/>
          <w:color w:val="000000"/>
          <w:szCs w:val="24"/>
          <w:u w:val="single"/>
        </w:rPr>
        <w:t>)</w:t>
      </w:r>
      <w:r w:rsidR="00887025" w:rsidRPr="006F36B9">
        <w:rPr>
          <w:rStyle w:val="Odwoanieprzypisudolnego"/>
          <w:b/>
          <w:bCs/>
          <w:color w:val="000000"/>
          <w:szCs w:val="24"/>
          <w:u w:val="single"/>
        </w:rPr>
        <w:footnoteReference w:id="7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56"/>
        <w:gridCol w:w="1874"/>
        <w:gridCol w:w="1528"/>
        <w:gridCol w:w="2268"/>
      </w:tblGrid>
      <w:tr w:rsidR="00B86FBA" w:rsidRPr="006F36B9" w14:paraId="2F35BE0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19F49F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CA318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DB09F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1A4795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6B390CD2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DD180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554ABCB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B86FBA" w:rsidRPr="006F36B9" w14:paraId="5B48F0D2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BC8B3D7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auto"/>
            </w:tcBorders>
            <w:vAlign w:val="center"/>
          </w:tcPr>
          <w:p w14:paraId="1DA8250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Referat na zagranicznej sesji naukowej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5 pkt.</w:t>
            </w:r>
          </w:p>
        </w:tc>
        <w:tc>
          <w:tcPr>
            <w:tcW w:w="1874" w:type="dxa"/>
            <w:vMerge w:val="restart"/>
            <w:tcBorders>
              <w:top w:val="single" w:sz="18" w:space="0" w:color="auto"/>
            </w:tcBorders>
            <w:vAlign w:val="center"/>
          </w:tcPr>
          <w:p w14:paraId="56A098C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14"/>
                <w:lang w:eastAsia="en-US"/>
              </w:rPr>
            </w:pPr>
          </w:p>
          <w:p w14:paraId="6A116547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o czynnym uczestnictwie oraz kserokopia programu</w:t>
            </w:r>
          </w:p>
          <w:p w14:paraId="386738F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6B017CAD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18D8FB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5B26D90D" w14:textId="77777777" w:rsidTr="00421767">
        <w:trPr>
          <w:trHeight w:val="251"/>
        </w:trPr>
        <w:tc>
          <w:tcPr>
            <w:tcW w:w="1296" w:type="dxa"/>
            <w:vAlign w:val="center"/>
          </w:tcPr>
          <w:p w14:paraId="184B87C0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C.2.</w:t>
            </w:r>
          </w:p>
        </w:tc>
        <w:tc>
          <w:tcPr>
            <w:tcW w:w="2356" w:type="dxa"/>
            <w:vAlign w:val="center"/>
          </w:tcPr>
          <w:p w14:paraId="24A393F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Referat na sesji międzynarodowej </w:t>
            </w:r>
          </w:p>
          <w:p w14:paraId="32701B9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w Polsce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8"/>
            </w: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4 pkt.</w:t>
            </w:r>
          </w:p>
        </w:tc>
        <w:tc>
          <w:tcPr>
            <w:tcW w:w="1874" w:type="dxa"/>
            <w:vMerge/>
          </w:tcPr>
          <w:p w14:paraId="11DF0D75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14:paraId="3513EB51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5837438A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7067746C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7C61B25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C.3.</w:t>
            </w:r>
          </w:p>
        </w:tc>
        <w:tc>
          <w:tcPr>
            <w:tcW w:w="2356" w:type="dxa"/>
            <w:vAlign w:val="center"/>
          </w:tcPr>
          <w:p w14:paraId="4B03C60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Referat na sesji ogólnopolskiej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9"/>
            </w:r>
          </w:p>
          <w:p w14:paraId="6AD05E9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3 pkt.</w:t>
            </w:r>
          </w:p>
        </w:tc>
        <w:tc>
          <w:tcPr>
            <w:tcW w:w="1874" w:type="dxa"/>
            <w:vMerge/>
          </w:tcPr>
          <w:p w14:paraId="56C9D093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14:paraId="17536BD9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765D3281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F36B9" w:rsidRPr="006F36B9" w14:paraId="64ECF0DB" w14:textId="77777777" w:rsidTr="00421767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BEA534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C.4.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778A01B1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Referat na sesji środowiskowej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10"/>
            </w:r>
          </w:p>
          <w:p w14:paraId="046FCBE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2 pkt.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4FEE2646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E3F1E99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5685C53F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1AD6162E" w14:textId="10DF6207" w:rsidR="003F1A8B" w:rsidRPr="006F36B9" w:rsidRDefault="003F1A8B" w:rsidP="00421767">
      <w:pPr>
        <w:jc w:val="both"/>
        <w:rPr>
          <w:rFonts w:eastAsia="Arial Unicode MS"/>
          <w:color w:val="000000"/>
          <w:szCs w:val="24"/>
        </w:rPr>
      </w:pPr>
    </w:p>
    <w:p w14:paraId="64C06435" w14:textId="43D131E6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4B742CEE" w14:textId="42EC8146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062839F8" w14:textId="77777777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7D5C0914" w14:textId="77777777" w:rsidR="00421767" w:rsidRPr="006F36B9" w:rsidRDefault="00421767" w:rsidP="005C09A4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F36B9">
        <w:rPr>
          <w:rFonts w:eastAsia="Calibri"/>
          <w:color w:val="000000"/>
          <w:sz w:val="26"/>
          <w:szCs w:val="26"/>
          <w:lang w:eastAsia="en-US"/>
        </w:rPr>
        <w:t>INNA AKTYWNOŚĆ NAUKOWA I DZIAŁALNOŚĆ ORGANIZACYJNA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B86FBA" w:rsidRPr="006F36B9" w14:paraId="7ACBC122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D52F7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Symbol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8BA58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5AF593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Dokumenty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8C030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 xml:space="preserve">Ilość </w:t>
            </w:r>
          </w:p>
          <w:p w14:paraId="195E3DA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lastRenderedPageBreak/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F018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 xml:space="preserve">Punkty </w:t>
            </w:r>
          </w:p>
          <w:p w14:paraId="709AB983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lastRenderedPageBreak/>
              <w:t>(wypełnia Komisja)</w:t>
            </w:r>
          </w:p>
        </w:tc>
      </w:tr>
      <w:tr w:rsidR="00B86FBA" w:rsidRPr="006F36B9" w14:paraId="3A4A1CB5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5BD40F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D.1.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787146A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Udział w zespołowym programie badawczym realizowanym we współpracy z jednostką naukową – </w:t>
            </w:r>
            <w:r w:rsidRPr="006F36B9">
              <w:rPr>
                <w:b/>
                <w:color w:val="000000"/>
                <w:sz w:val="22"/>
                <w:szCs w:val="22"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2CB12EB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od dyrekcji właściwej jednostki uczelnianej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2459200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0A2EA3AF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132D6E41" w14:textId="77777777" w:rsidTr="00421767">
        <w:trPr>
          <w:trHeight w:val="251"/>
        </w:trPr>
        <w:tc>
          <w:tcPr>
            <w:tcW w:w="1296" w:type="dxa"/>
            <w:vAlign w:val="center"/>
          </w:tcPr>
          <w:p w14:paraId="483C251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D.2.</w:t>
            </w:r>
          </w:p>
        </w:tc>
        <w:tc>
          <w:tcPr>
            <w:tcW w:w="2317" w:type="dxa"/>
            <w:vAlign w:val="center"/>
          </w:tcPr>
          <w:p w14:paraId="4666EAC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>Uzyskanie lub realizacja zewnętrznego grantu badawczego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11"/>
            </w:r>
            <w:r w:rsidRPr="006F36B9">
              <w:rPr>
                <w:color w:val="000000"/>
                <w:sz w:val="22"/>
                <w:szCs w:val="22"/>
              </w:rPr>
              <w:t xml:space="preserve"> – </w:t>
            </w:r>
            <w:r w:rsidRPr="006F36B9">
              <w:rPr>
                <w:b/>
                <w:color w:val="000000"/>
                <w:sz w:val="22"/>
                <w:szCs w:val="22"/>
              </w:rPr>
              <w:t>5 pkt.</w:t>
            </w:r>
          </w:p>
        </w:tc>
        <w:tc>
          <w:tcPr>
            <w:tcW w:w="2016" w:type="dxa"/>
            <w:vAlign w:val="center"/>
          </w:tcPr>
          <w:p w14:paraId="754A63FB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Umowa o realizację grantu</w:t>
            </w:r>
          </w:p>
        </w:tc>
        <w:tc>
          <w:tcPr>
            <w:tcW w:w="1526" w:type="dxa"/>
          </w:tcPr>
          <w:p w14:paraId="41EA8626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5D29444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0B38B551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50EB5CE6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D.3.</w:t>
            </w:r>
          </w:p>
        </w:tc>
        <w:tc>
          <w:tcPr>
            <w:tcW w:w="2317" w:type="dxa"/>
            <w:vAlign w:val="center"/>
          </w:tcPr>
          <w:p w14:paraId="7057C09D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Uczestnictwo w wymianie krajowej lub międzynarodowej</w:t>
            </w:r>
          </w:p>
          <w:p w14:paraId="718537CD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wymiana trwająca co najmniej 1 semestr </w:t>
            </w:r>
          </w:p>
          <w:p w14:paraId="1EBA9B8D" w14:textId="77777777" w:rsidR="00552A44" w:rsidRPr="006F36B9" w:rsidRDefault="00552A44" w:rsidP="00552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- </w:t>
            </w:r>
            <w:r w:rsidRPr="006F36B9">
              <w:rPr>
                <w:b/>
                <w:color w:val="000000"/>
                <w:sz w:val="22"/>
                <w:szCs w:val="22"/>
              </w:rPr>
              <w:t>8 pkt.</w:t>
            </w:r>
          </w:p>
          <w:p w14:paraId="77EE2F3C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wymiana trwająca krócej niż 1 semestr </w:t>
            </w:r>
          </w:p>
          <w:p w14:paraId="079707C9" w14:textId="77777777" w:rsidR="00421767" w:rsidRPr="006F36B9" w:rsidRDefault="00552A44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- </w:t>
            </w:r>
            <w:r w:rsidRPr="006F36B9">
              <w:rPr>
                <w:b/>
                <w:color w:val="000000"/>
                <w:sz w:val="22"/>
                <w:szCs w:val="22"/>
              </w:rPr>
              <w:t>5 pkt.</w:t>
            </w:r>
          </w:p>
        </w:tc>
        <w:tc>
          <w:tcPr>
            <w:tcW w:w="2016" w:type="dxa"/>
          </w:tcPr>
          <w:p w14:paraId="48126E9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od instytucji organizującej wymianę lub dyrekcji właściwej jednostki uczelnianej</w:t>
            </w:r>
          </w:p>
        </w:tc>
        <w:tc>
          <w:tcPr>
            <w:tcW w:w="1526" w:type="dxa"/>
          </w:tcPr>
          <w:p w14:paraId="06290553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6EBE07A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F36B9" w:rsidRPr="006F36B9" w14:paraId="72DE400A" w14:textId="77777777" w:rsidTr="00421767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9908C8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D.4.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596B5E3F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Inna działalność na rzecz uczelni – </w:t>
            </w:r>
            <w:r w:rsidRPr="006F36B9">
              <w:rPr>
                <w:b/>
                <w:color w:val="000000"/>
                <w:sz w:val="22"/>
                <w:szCs w:val="22"/>
              </w:rPr>
              <w:t>od 1 do 5 pkt.</w:t>
            </w:r>
          </w:p>
          <w:p w14:paraId="070B7CDE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(z wyłączeniem laureatów Nagrody Rektora Uniwersytetu Opolskiego dla doktorantów w poprzedzającym roku akademickim)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EC20C4A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5E6333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1108015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110E7654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534BC36E" w14:textId="77777777" w:rsidR="00421767" w:rsidRPr="006F36B9" w:rsidRDefault="00421767" w:rsidP="00421767">
      <w:pPr>
        <w:rPr>
          <w:b/>
          <w:bCs/>
          <w:color w:val="000000"/>
        </w:rPr>
      </w:pPr>
    </w:p>
    <w:p w14:paraId="1C954049" w14:textId="77777777" w:rsidR="00421767" w:rsidRPr="006F36B9" w:rsidRDefault="00421767" w:rsidP="008C2F8B">
      <w:pPr>
        <w:numPr>
          <w:ilvl w:val="0"/>
          <w:numId w:val="17"/>
        </w:numPr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OPINIA PROMOTORA LUB OPIEKUNA NAUKOWEGO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B86FBA" w:rsidRPr="006F36B9" w14:paraId="46D42091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CFE486" w14:textId="77777777" w:rsidR="00421767" w:rsidRPr="006F36B9" w:rsidRDefault="00421767" w:rsidP="008C2F8B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7E9E67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Opinia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8FB853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 potwierdzający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9F18FF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688EEE76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F2093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32717CF9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6F36B9" w:rsidRPr="006F36B9" w14:paraId="70583203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52F238C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E.1.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3179564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Pozytywna opinia promotora lub opiekuna o zaawansowaniu i postępach w przygotowaniu rozprawy doktorskiej </w:t>
            </w:r>
          </w:p>
          <w:p w14:paraId="16EED04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1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62B93DB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Opinia promotora lub opiekuna naukowego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77823E7E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5AA468E0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028398BA" w14:textId="595C36F4" w:rsidR="00421767" w:rsidRPr="006F36B9" w:rsidRDefault="00421767" w:rsidP="00421767">
      <w:pPr>
        <w:rPr>
          <w:b/>
          <w:bCs/>
          <w:color w:val="000000"/>
        </w:rPr>
      </w:pPr>
    </w:p>
    <w:p w14:paraId="41B51A63" w14:textId="1C95D5BA" w:rsidR="005C09A4" w:rsidRPr="006F36B9" w:rsidRDefault="005C09A4" w:rsidP="00421767">
      <w:pPr>
        <w:rPr>
          <w:b/>
          <w:bCs/>
          <w:color w:val="000000"/>
        </w:rPr>
      </w:pPr>
    </w:p>
    <w:p w14:paraId="3B34FC5D" w14:textId="77777777" w:rsidR="00E83626" w:rsidRPr="006F36B9" w:rsidRDefault="00E83626" w:rsidP="00421767">
      <w:pPr>
        <w:rPr>
          <w:b/>
          <w:bCs/>
          <w:color w:val="000000"/>
        </w:rPr>
      </w:pPr>
    </w:p>
    <w:p w14:paraId="0D86BFF6" w14:textId="77777777" w:rsidR="00421767" w:rsidRPr="006F36B9" w:rsidRDefault="00421767" w:rsidP="00262F98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PRACA DYDAKTYCZNA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51"/>
        <w:gridCol w:w="2045"/>
        <w:gridCol w:w="1548"/>
        <w:gridCol w:w="2198"/>
      </w:tblGrid>
      <w:tr w:rsidR="00B86FBA" w:rsidRPr="006F36B9" w14:paraId="446953E2" w14:textId="77777777" w:rsidTr="00421767">
        <w:trPr>
          <w:trHeight w:val="848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7EF02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Symbol załącznika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D0B47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Rodzaj działalności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A8AD1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06616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07D31F2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F159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5FCC872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6F36B9" w:rsidRPr="006F36B9" w14:paraId="0C079976" w14:textId="77777777" w:rsidTr="00E56638">
        <w:trPr>
          <w:trHeight w:val="1391"/>
        </w:trPr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14:paraId="17C3DCD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F.1.</w:t>
            </w:r>
          </w:p>
        </w:tc>
        <w:tc>
          <w:tcPr>
            <w:tcW w:w="2351" w:type="dxa"/>
            <w:tcBorders>
              <w:top w:val="single" w:sz="18" w:space="0" w:color="auto"/>
            </w:tcBorders>
            <w:vAlign w:val="center"/>
          </w:tcPr>
          <w:p w14:paraId="4FFC18D8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Samodzielne prowadzenie cyklicznych zajęć dydaktycznych </w:t>
            </w:r>
          </w:p>
          <w:p w14:paraId="1551F02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3 pkt.</w:t>
            </w:r>
          </w:p>
        </w:tc>
        <w:tc>
          <w:tcPr>
            <w:tcW w:w="2045" w:type="dxa"/>
            <w:tcBorders>
              <w:top w:val="single" w:sz="18" w:space="0" w:color="auto"/>
            </w:tcBorders>
            <w:vAlign w:val="center"/>
          </w:tcPr>
          <w:p w14:paraId="037718A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 prowadzonych zajęciach lub od braku możliwości ich prowadzenia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14:paraId="0AF8BA20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8" w:type="dxa"/>
            <w:tcBorders>
              <w:top w:val="single" w:sz="18" w:space="0" w:color="auto"/>
            </w:tcBorders>
          </w:tcPr>
          <w:p w14:paraId="030904BE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1A96EC55" w14:textId="77777777" w:rsidR="00421767" w:rsidRPr="006F36B9" w:rsidRDefault="00421767" w:rsidP="00421767">
      <w:pPr>
        <w:spacing w:line="360" w:lineRule="auto"/>
        <w:jc w:val="both"/>
        <w:rPr>
          <w:b/>
          <w:color w:val="000000"/>
          <w:szCs w:val="20"/>
        </w:rPr>
      </w:pPr>
    </w:p>
    <w:p w14:paraId="2AF546A6" w14:textId="77777777" w:rsidR="00421767" w:rsidRPr="006F36B9" w:rsidRDefault="00421767" w:rsidP="00421767">
      <w:pPr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B86FBA" w:rsidRPr="006F36B9" w14:paraId="4DA06BC2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1EA4075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15BB4DB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Nazwa dokumentu</w:t>
            </w:r>
          </w:p>
        </w:tc>
      </w:tr>
      <w:tr w:rsidR="00B86FBA" w:rsidRPr="006F36B9" w14:paraId="794CF044" w14:textId="77777777" w:rsidTr="00421767">
        <w:trPr>
          <w:trHeight w:val="737"/>
        </w:trPr>
        <w:tc>
          <w:tcPr>
            <w:tcW w:w="1632" w:type="dxa"/>
          </w:tcPr>
          <w:p w14:paraId="1E52DB9D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  <w:p w14:paraId="6BBFE801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C3463A0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0DED54E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FA9E58E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3D858B7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DD0666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EF57C6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AB31081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028CF37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464E475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5D9D609A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98FEDB3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219EF29A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69CDBA1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1469BEE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7CD91FD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64666A3B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80632A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0D2D723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lastRenderedPageBreak/>
              <w:t>....................</w:t>
            </w:r>
          </w:p>
          <w:p w14:paraId="23942DB6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06AA6A59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52BE99E5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522BD8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50CEE8D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2CC794D7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7FA5C4EF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1580F3F2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F1B4CC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255D3B2C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4B3C867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01BBA7D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42CE0130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7410559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1B18C0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356C01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2140561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451F179B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54D96615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32E0620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7ADD2F1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2822ECF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474A8B13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11C62382" w14:textId="77777777" w:rsidR="00421767" w:rsidRPr="006F36B9" w:rsidRDefault="00421767" w:rsidP="004A325C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17AA49D5" w14:textId="4FE8B9B0" w:rsidR="00421767" w:rsidRPr="006F36B9" w:rsidRDefault="00421767" w:rsidP="00421767">
      <w:pPr>
        <w:suppressAutoHyphens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lastRenderedPageBreak/>
        <w:t>Zgodnie z ustawą</w:t>
      </w:r>
      <w:r w:rsidR="004255D0" w:rsidRPr="006F36B9">
        <w:rPr>
          <w:color w:val="000000"/>
          <w:sz w:val="22"/>
          <w:szCs w:val="22"/>
        </w:rPr>
        <w:t xml:space="preserve"> z dnia 10 maja 2018 r.</w:t>
      </w:r>
      <w:r w:rsidRPr="006F36B9">
        <w:rPr>
          <w:color w:val="000000"/>
          <w:sz w:val="22"/>
          <w:szCs w:val="22"/>
        </w:rPr>
        <w:t xml:space="preserve"> o ochronie danych osobowych</w:t>
      </w:r>
      <w:r w:rsidR="004255D0" w:rsidRPr="006F36B9">
        <w:rPr>
          <w:color w:val="000000"/>
          <w:sz w:val="22"/>
          <w:szCs w:val="22"/>
        </w:rPr>
        <w:t xml:space="preserve"> </w:t>
      </w:r>
      <w:r w:rsidRPr="006F36B9">
        <w:rPr>
          <w:color w:val="000000"/>
          <w:sz w:val="22"/>
          <w:szCs w:val="22"/>
        </w:rPr>
        <w:t>(Dz. U.</w:t>
      </w:r>
      <w:r w:rsidR="004255D0" w:rsidRPr="006F36B9">
        <w:rPr>
          <w:color w:val="000000"/>
          <w:sz w:val="22"/>
          <w:szCs w:val="22"/>
        </w:rPr>
        <w:t xml:space="preserve"> z 2019 r., poz. 1781 z późn. zm.) </w:t>
      </w:r>
      <w:r w:rsidRPr="006F36B9">
        <w:rPr>
          <w:color w:val="000000"/>
          <w:sz w:val="22"/>
          <w:szCs w:val="22"/>
        </w:rPr>
        <w:t>wyrażam zgodę na przetwarzanie przez Uniwersytet Opolski danych osobowych zawartych we wniosku do celów stypendialnych, z prawem wglądu do swoich danych i z możliwością ich poprawiania.</w:t>
      </w:r>
    </w:p>
    <w:p w14:paraId="7ADF1DDB" w14:textId="77777777" w:rsidR="00421767" w:rsidRPr="006F36B9" w:rsidRDefault="00421767" w:rsidP="00421767">
      <w:pPr>
        <w:suppressAutoHyphens/>
        <w:jc w:val="both"/>
        <w:rPr>
          <w:color w:val="000000"/>
        </w:rPr>
      </w:pPr>
    </w:p>
    <w:p w14:paraId="5C896493" w14:textId="77777777" w:rsidR="00421767" w:rsidRPr="006F36B9" w:rsidRDefault="00421767" w:rsidP="00421767">
      <w:pPr>
        <w:jc w:val="right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……………………………………………….. </w:t>
      </w:r>
    </w:p>
    <w:p w14:paraId="1DE44BB9" w14:textId="77777777" w:rsidR="00421767" w:rsidRPr="006F36B9" w:rsidRDefault="00421767" w:rsidP="004A325C">
      <w:pPr>
        <w:suppressAutoHyphens/>
        <w:autoSpaceDE w:val="0"/>
        <w:rPr>
          <w:i/>
          <w:color w:val="000000"/>
          <w:sz w:val="20"/>
          <w:szCs w:val="20"/>
          <w:lang w:eastAsia="en-US"/>
        </w:rPr>
      </w:pPr>
      <w:r w:rsidRPr="006F36B9">
        <w:rPr>
          <w:rFonts w:eastAsia="Arial Unicode MS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(czytelny podpis doktoranta)</w:t>
      </w:r>
    </w:p>
    <w:p w14:paraId="6122EEF8" w14:textId="77777777" w:rsidR="004255D0" w:rsidRPr="006F36B9" w:rsidRDefault="004255D0" w:rsidP="004A32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5A39B665" w14:textId="2E287526" w:rsidR="00421767" w:rsidRPr="006F36B9" w:rsidRDefault="00421767" w:rsidP="004A32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F36B9">
        <w:rPr>
          <w:b/>
          <w:bCs/>
          <w:color w:val="000000"/>
          <w:szCs w:val="24"/>
        </w:rPr>
        <w:t>OŚWIADCZENIE  DOKTORANTA</w:t>
      </w:r>
    </w:p>
    <w:p w14:paraId="731737C0" w14:textId="77777777" w:rsidR="00421767" w:rsidRPr="006F36B9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color w:val="000000"/>
          <w:sz w:val="22"/>
          <w:szCs w:val="22"/>
        </w:rPr>
      </w:pPr>
      <w:r w:rsidRPr="006F36B9">
        <w:rPr>
          <w:rFonts w:eastAsia="TimesNewRoman"/>
          <w:b/>
          <w:color w:val="000000"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5CC2B2A4" w14:textId="1941E700" w:rsidR="00421767" w:rsidRPr="006F36B9" w:rsidRDefault="00795FD3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E0AF9" wp14:editId="666A5B6A">
                <wp:simplePos x="0" y="0"/>
                <wp:positionH relativeFrom="column">
                  <wp:posOffset>1866900</wp:posOffset>
                </wp:positionH>
                <wp:positionV relativeFrom="paragraph">
                  <wp:posOffset>37465</wp:posOffset>
                </wp:positionV>
                <wp:extent cx="74930" cy="74930"/>
                <wp:effectExtent l="5715" t="5080" r="5080" b="571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3896" id="Rectangle 65" o:spid="_x0000_s1026" style="position:absolute;margin-left:147pt;margin-top:2.95pt;width:5.9pt;height: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c3HQIAADo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EB68D" wp14:editId="7855E060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74930" cy="74930"/>
                <wp:effectExtent l="5715" t="11430" r="5080" b="8890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8424" id="Rectangle 66" o:spid="_x0000_s1026" style="position:absolute;margin-left:207pt;margin-top:1.95pt;width:5.9pt;height: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8oHQIAADo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"/>
            </w:pict>
          </mc:Fallback>
        </mc:AlternateContent>
      </w:r>
      <w:r w:rsidR="00421767" w:rsidRPr="006F36B9">
        <w:rPr>
          <w:b/>
          <w:bCs/>
          <w:color w:val="000000"/>
          <w:sz w:val="22"/>
          <w:szCs w:val="22"/>
        </w:rPr>
        <w:t>studiuję</w:t>
      </w:r>
      <w:r w:rsidR="00421767" w:rsidRPr="006F36B9">
        <w:rPr>
          <w:color w:val="000000"/>
          <w:sz w:val="22"/>
          <w:szCs w:val="22"/>
        </w:rPr>
        <w:t xml:space="preserve"> równocześnie:             TAK              NIE</w:t>
      </w:r>
    </w:p>
    <w:p w14:paraId="344C1B04" w14:textId="77777777" w:rsidR="00421767" w:rsidRPr="006F36B9" w:rsidRDefault="00421767" w:rsidP="00421767">
      <w:pPr>
        <w:tabs>
          <w:tab w:val="left" w:pos="360"/>
        </w:tabs>
        <w:ind w:left="360" w:right="22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..............................................................................................................................................................</w:t>
      </w:r>
    </w:p>
    <w:p w14:paraId="66B52F55" w14:textId="6FDEF793" w:rsidR="00421767" w:rsidRPr="006F36B9" w:rsidRDefault="00795FD3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7E4CD" wp14:editId="6E4F3631">
                <wp:simplePos x="0" y="0"/>
                <wp:positionH relativeFrom="column">
                  <wp:posOffset>2697480</wp:posOffset>
                </wp:positionH>
                <wp:positionV relativeFrom="paragraph">
                  <wp:posOffset>33655</wp:posOffset>
                </wp:positionV>
                <wp:extent cx="74930" cy="74930"/>
                <wp:effectExtent l="7620" t="5715" r="12700" b="508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8B05" id="Rectangle 64" o:spid="_x0000_s1026" style="position:absolute;margin-left:212.4pt;margin-top:2.65pt;width:5.9pt;height: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puHQIAADo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14725" wp14:editId="23783235">
                <wp:simplePos x="0" y="0"/>
                <wp:positionH relativeFrom="column">
                  <wp:posOffset>1866900</wp:posOffset>
                </wp:positionH>
                <wp:positionV relativeFrom="paragraph">
                  <wp:posOffset>20955</wp:posOffset>
                </wp:positionV>
                <wp:extent cx="74930" cy="74930"/>
                <wp:effectExtent l="5715" t="12065" r="5080" b="825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88A7" id="Rectangle 63" o:spid="_x0000_s1026" style="position:absolute;margin-left:147pt;margin-top:1.65pt;width:5.9pt;height:5.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"/>
            </w:pict>
          </mc:Fallback>
        </mc:AlternateContent>
      </w:r>
      <w:r w:rsidR="00421767" w:rsidRPr="006F36B9">
        <w:rPr>
          <w:b/>
          <w:bCs/>
          <w:color w:val="000000"/>
          <w:sz w:val="22"/>
          <w:szCs w:val="22"/>
        </w:rPr>
        <w:t>ukończyłem/łam</w:t>
      </w:r>
      <w:r w:rsidR="00421767" w:rsidRPr="006F36B9">
        <w:rPr>
          <w:color w:val="000000"/>
          <w:sz w:val="22"/>
          <w:szCs w:val="22"/>
        </w:rPr>
        <w:t xml:space="preserve"> studia:          </w:t>
      </w:r>
      <w:r w:rsidR="00E56638" w:rsidRPr="006F36B9">
        <w:rPr>
          <w:color w:val="000000"/>
          <w:sz w:val="22"/>
          <w:szCs w:val="22"/>
        </w:rPr>
        <w:t xml:space="preserve">  TAK      </w:t>
      </w:r>
      <w:r w:rsidR="00421767" w:rsidRPr="006F36B9">
        <w:rPr>
          <w:color w:val="000000"/>
          <w:sz w:val="22"/>
          <w:szCs w:val="22"/>
        </w:rPr>
        <w:t xml:space="preserve">        NIE</w:t>
      </w:r>
    </w:p>
    <w:p w14:paraId="4FE5C9A3" w14:textId="1715C9FE" w:rsidR="00421767" w:rsidRPr="006F36B9" w:rsidRDefault="00421767" w:rsidP="00421767">
      <w:pPr>
        <w:tabs>
          <w:tab w:val="left" w:pos="360"/>
          <w:tab w:val="num" w:pos="1352"/>
        </w:tabs>
        <w:spacing w:line="276" w:lineRule="auto"/>
        <w:ind w:left="360" w:right="22" w:hanging="360"/>
        <w:jc w:val="both"/>
        <w:rPr>
          <w:color w:val="000000"/>
          <w:sz w:val="22"/>
          <w:szCs w:val="22"/>
          <w:u w:val="single"/>
        </w:rPr>
      </w:pPr>
      <w:r w:rsidRPr="006F36B9">
        <w:rPr>
          <w:color w:val="000000"/>
          <w:sz w:val="22"/>
          <w:szCs w:val="22"/>
        </w:rPr>
        <w:t xml:space="preserve">      (jeśli doktorant ukończył inne studia doktoranckie, należy podać uczelnię, wydział, kierunek) ..............................................................................................................................................................</w:t>
      </w:r>
    </w:p>
    <w:p w14:paraId="3D75526C" w14:textId="77777777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b/>
          <w:bCs/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nie ubiegam się na innym kierunku studiów doktoranckich o przyznanie stypendium</w:t>
      </w:r>
      <w:r w:rsidRPr="006F36B9">
        <w:rPr>
          <w:color w:val="000000"/>
          <w:sz w:val="22"/>
          <w:szCs w:val="22"/>
        </w:rPr>
        <w:t xml:space="preserve"> </w:t>
      </w:r>
      <w:r w:rsidRPr="006F36B9">
        <w:rPr>
          <w:b/>
          <w:color w:val="000000"/>
          <w:sz w:val="22"/>
          <w:szCs w:val="22"/>
        </w:rPr>
        <w:t>dla najlepszych doktorantów</w:t>
      </w:r>
      <w:r w:rsidRPr="006F36B9">
        <w:rPr>
          <w:color w:val="000000"/>
          <w:sz w:val="22"/>
          <w:szCs w:val="22"/>
        </w:rPr>
        <w:t xml:space="preserve">, </w:t>
      </w:r>
    </w:p>
    <w:p w14:paraId="58E7DBC4" w14:textId="77777777" w:rsidR="00421767" w:rsidRPr="006F36B9" w:rsidRDefault="00421767" w:rsidP="00421767">
      <w:pPr>
        <w:ind w:left="360" w:right="22"/>
        <w:jc w:val="both"/>
        <w:rPr>
          <w:bCs/>
          <w:i/>
          <w:iCs/>
          <w:color w:val="000000"/>
          <w:sz w:val="22"/>
          <w:szCs w:val="22"/>
          <w:u w:val="single"/>
        </w:rPr>
      </w:pPr>
      <w:r w:rsidRPr="006F36B9">
        <w:rPr>
          <w:bCs/>
          <w:i/>
          <w:iCs/>
          <w:color w:val="000000"/>
          <w:sz w:val="22"/>
          <w:szCs w:val="22"/>
          <w:u w:val="single"/>
        </w:rPr>
        <w:t>Stypendium przysługuje tylko na jednym wskazanym przez doktoranta kierunku studiów. Doktorantowi po ukończeniu jednego kierunku studiów doktoranckich, stypendium nie przysługuje.</w:t>
      </w:r>
    </w:p>
    <w:p w14:paraId="51E6C292" w14:textId="77777777" w:rsidR="006F5929" w:rsidRPr="006F36B9" w:rsidRDefault="006F5929" w:rsidP="00262F98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6F36B9">
        <w:rPr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1CC3491C" w14:textId="10991050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świadomy odpowiedzialności karnej, cywilno-prawnej i dyscyplinarnej</w:t>
      </w:r>
      <w:r w:rsidRPr="006F36B9">
        <w:rPr>
          <w:color w:val="000000"/>
          <w:sz w:val="22"/>
          <w:szCs w:val="22"/>
        </w:rPr>
        <w:t xml:space="preserve"> zobowiązuję się do zwrotu świadczeń otrzymanych na podstawie nieprawdziwych danych, na warunkach określonych w </w:t>
      </w:r>
      <w:r w:rsidRPr="006F36B9">
        <w:rPr>
          <w:i/>
          <w:iCs/>
          <w:color w:val="000000"/>
          <w:sz w:val="22"/>
          <w:szCs w:val="22"/>
        </w:rPr>
        <w:t>Regulaminie</w:t>
      </w:r>
      <w:r w:rsidR="00B751A0" w:rsidRPr="006F36B9">
        <w:rPr>
          <w:i/>
          <w:iCs/>
          <w:color w:val="000000"/>
          <w:sz w:val="22"/>
          <w:szCs w:val="22"/>
        </w:rPr>
        <w:t xml:space="preserve"> świadczeń dla studentów i doktorantów Uniwersytetu Opolskiego</w:t>
      </w:r>
      <w:r w:rsidR="00453B17" w:rsidRPr="006F36B9">
        <w:rPr>
          <w:i/>
          <w:iCs/>
          <w:color w:val="000000"/>
          <w:sz w:val="22"/>
          <w:szCs w:val="22"/>
        </w:rPr>
        <w:t xml:space="preserve"> - </w:t>
      </w:r>
      <w:r w:rsidRPr="006F36B9">
        <w:rPr>
          <w:color w:val="000000"/>
          <w:sz w:val="22"/>
          <w:szCs w:val="22"/>
        </w:rPr>
        <w:t xml:space="preserve">§ </w:t>
      </w:r>
      <w:r w:rsidR="00453B17" w:rsidRPr="006F36B9">
        <w:rPr>
          <w:color w:val="000000"/>
          <w:sz w:val="22"/>
          <w:szCs w:val="22"/>
        </w:rPr>
        <w:t>8 ust. 2</w:t>
      </w:r>
      <w:r w:rsidRPr="006F36B9">
        <w:rPr>
          <w:color w:val="000000"/>
          <w:sz w:val="22"/>
          <w:szCs w:val="22"/>
        </w:rPr>
        <w:t>).</w:t>
      </w:r>
    </w:p>
    <w:p w14:paraId="0AD88A7F" w14:textId="10B75411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Oświadczam, że zapoznałem(am) się z </w:t>
      </w:r>
      <w:r w:rsidRPr="006F36B9">
        <w:rPr>
          <w:i/>
          <w:iCs/>
          <w:color w:val="000000"/>
          <w:sz w:val="22"/>
          <w:szCs w:val="22"/>
        </w:rPr>
        <w:t xml:space="preserve">Regulaminem </w:t>
      </w:r>
      <w:r w:rsidR="00453B17" w:rsidRPr="006F36B9">
        <w:rPr>
          <w:i/>
          <w:iCs/>
          <w:color w:val="000000"/>
          <w:sz w:val="22"/>
          <w:szCs w:val="22"/>
        </w:rPr>
        <w:t xml:space="preserve">świadczeń dla studentów i doktorantów Uniwersytetu Opolskiego. </w:t>
      </w:r>
    </w:p>
    <w:p w14:paraId="033CA2BF" w14:textId="3AA3D42E" w:rsidR="000E1B0C" w:rsidRPr="006F36B9" w:rsidRDefault="000E1B0C" w:rsidP="00421767">
      <w:pPr>
        <w:rPr>
          <w:color w:val="000000"/>
          <w:sz w:val="28"/>
          <w:szCs w:val="28"/>
        </w:rPr>
      </w:pPr>
    </w:p>
    <w:p w14:paraId="3A0FB0DE" w14:textId="77777777" w:rsidR="00453B17" w:rsidRPr="006F36B9" w:rsidRDefault="00453B17" w:rsidP="00421767">
      <w:pPr>
        <w:rPr>
          <w:color w:val="000000"/>
          <w:sz w:val="28"/>
          <w:szCs w:val="28"/>
        </w:rPr>
      </w:pPr>
    </w:p>
    <w:p w14:paraId="483C2705" w14:textId="77777777" w:rsidR="000E1B0C" w:rsidRPr="006F36B9" w:rsidRDefault="000E1B0C" w:rsidP="00421767">
      <w:pPr>
        <w:rPr>
          <w:color w:val="000000"/>
          <w:sz w:val="28"/>
          <w:szCs w:val="28"/>
        </w:rPr>
      </w:pPr>
    </w:p>
    <w:p w14:paraId="46B1B60C" w14:textId="77777777" w:rsidR="00421767" w:rsidRPr="006F36B9" w:rsidRDefault="00421767" w:rsidP="00421767">
      <w:pPr>
        <w:rPr>
          <w:color w:val="000000"/>
          <w:sz w:val="22"/>
          <w:szCs w:val="22"/>
        </w:rPr>
      </w:pPr>
      <w:r w:rsidRPr="006F36B9">
        <w:rPr>
          <w:bCs/>
          <w:color w:val="000000"/>
        </w:rPr>
        <w:t xml:space="preserve">Opole, dnia </w:t>
      </w:r>
      <w:r w:rsidRPr="006F36B9">
        <w:rPr>
          <w:color w:val="000000"/>
          <w:sz w:val="22"/>
          <w:szCs w:val="22"/>
        </w:rPr>
        <w:t>…………………………</w:t>
      </w:r>
      <w:r w:rsidRPr="006F36B9">
        <w:rPr>
          <w:bCs/>
          <w:color w:val="000000"/>
        </w:rPr>
        <w:tab/>
      </w:r>
      <w:r w:rsidRPr="006F36B9">
        <w:rPr>
          <w:bCs/>
          <w:color w:val="000000"/>
        </w:rPr>
        <w:tab/>
      </w:r>
      <w:r w:rsidRPr="006F36B9">
        <w:rPr>
          <w:bCs/>
          <w:color w:val="000000"/>
        </w:rPr>
        <w:tab/>
        <w:t xml:space="preserve">   </w:t>
      </w:r>
      <w:r w:rsidRPr="006F36B9">
        <w:rPr>
          <w:color w:val="000000"/>
          <w:sz w:val="22"/>
          <w:szCs w:val="22"/>
        </w:rPr>
        <w:t xml:space="preserve">…………………………………………….. </w:t>
      </w:r>
    </w:p>
    <w:p w14:paraId="2AA1C2ED" w14:textId="77777777" w:rsidR="00421767" w:rsidRPr="006F36B9" w:rsidRDefault="00421767" w:rsidP="00421767">
      <w:pPr>
        <w:suppressAutoHyphens/>
        <w:autoSpaceDE w:val="0"/>
        <w:rPr>
          <w:i/>
          <w:color w:val="000000"/>
          <w:sz w:val="20"/>
          <w:szCs w:val="20"/>
          <w:lang w:eastAsia="en-US"/>
        </w:rPr>
      </w:pPr>
      <w:r w:rsidRPr="006F36B9">
        <w:rPr>
          <w:rFonts w:eastAsia="Arial Unicode MS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424CC377" w14:textId="77777777" w:rsidR="00096EEE" w:rsidRPr="006F36B9" w:rsidRDefault="00096EEE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</w:p>
    <w:p w14:paraId="5A8E01CF" w14:textId="77777777" w:rsidR="008F0BC6" w:rsidRDefault="008F0BC6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</w:p>
    <w:p w14:paraId="4B1137C6" w14:textId="345E83A1" w:rsidR="00421767" w:rsidRPr="006F36B9" w:rsidRDefault="00795FD3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5A31289" wp14:editId="383DC294">
                <wp:simplePos x="0" y="0"/>
                <wp:positionH relativeFrom="column">
                  <wp:posOffset>-4445</wp:posOffset>
                </wp:positionH>
                <wp:positionV relativeFrom="paragraph">
                  <wp:posOffset>288925</wp:posOffset>
                </wp:positionV>
                <wp:extent cx="3790315" cy="359410"/>
                <wp:effectExtent l="10795" t="9525" r="8890" b="1206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733C" w14:textId="77777777" w:rsidR="00421767" w:rsidRDefault="00421767" w:rsidP="00421767">
                            <w:pPr>
                              <w:pStyle w:val="Nagwek1"/>
                              <w:shd w:val="clear" w:color="auto" w:fill="E6E6E6"/>
                              <w:spacing w:before="120" w:after="120" w:line="240" w:lineRule="auto"/>
                              <w:ind w:left="-142" w:right="-15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III. ADNOTACJE KOMISJI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1289" id="Text Box 61" o:spid="_x0000_s1028" type="#_x0000_t202" style="position:absolute;left:0;text-align:left;margin-left:-.35pt;margin-top:22.75pt;width:298.45pt;height:28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" strokeweight="1.1pt">
                <v:stroke linestyle="thinThin"/>
                <v:textbox inset="6.9pt,3.3pt,6.9pt,3.3pt">
                  <w:txbxContent>
                    <w:p w14:paraId="4A2F733C" w14:textId="77777777" w:rsidR="00421767" w:rsidRDefault="00421767" w:rsidP="00421767">
                      <w:pPr>
                        <w:pStyle w:val="Nagwek1"/>
                        <w:shd w:val="clear" w:color="auto" w:fill="E6E6E6"/>
                        <w:spacing w:before="120" w:after="120" w:line="240" w:lineRule="auto"/>
                        <w:ind w:left="-142" w:right="-15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III. ADNOTACJE KOMISJI</w:t>
                      </w:r>
                    </w:p>
                  </w:txbxContent>
                </v:textbox>
              </v:shape>
            </w:pict>
          </mc:Fallback>
        </mc:AlternateContent>
      </w:r>
    </w:p>
    <w:p w14:paraId="6E959526" w14:textId="77777777" w:rsidR="00421767" w:rsidRPr="006F36B9" w:rsidRDefault="00421767" w:rsidP="00421767">
      <w:pPr>
        <w:suppressAutoHyphens/>
        <w:spacing w:line="360" w:lineRule="auto"/>
        <w:rPr>
          <w:color w:val="000000"/>
        </w:rPr>
      </w:pPr>
    </w:p>
    <w:p w14:paraId="7B87B40F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</w:p>
    <w:p w14:paraId="20139AF6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</w:p>
    <w:p w14:paraId="2B2C9E6B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  <w:r w:rsidRPr="006F36B9">
        <w:rPr>
          <w:color w:val="000000"/>
        </w:rPr>
        <w:lastRenderedPageBreak/>
        <w:t>Na posiedzeniu w dniu …………………….., Komisja rozpatrująca wniosek przyznała łącznie punktów …….……….. .</w:t>
      </w:r>
    </w:p>
    <w:p w14:paraId="69C63A8C" w14:textId="77777777" w:rsidR="00421767" w:rsidRPr="006F36B9" w:rsidRDefault="00421767" w:rsidP="00421767">
      <w:pPr>
        <w:suppressAutoHyphens/>
        <w:rPr>
          <w:color w:val="000000"/>
        </w:rPr>
      </w:pPr>
    </w:p>
    <w:p w14:paraId="0CE24128" w14:textId="77777777" w:rsidR="000429E7" w:rsidRDefault="00421767" w:rsidP="000429E7">
      <w:pPr>
        <w:suppressAutoHyphens/>
        <w:jc w:val="center"/>
        <w:rPr>
          <w:b/>
          <w:bCs/>
          <w:i/>
          <w:iCs/>
          <w:color w:val="000000"/>
        </w:rPr>
      </w:pPr>
      <w:r w:rsidRPr="006F36B9">
        <w:rPr>
          <w:b/>
          <w:bCs/>
          <w:i/>
          <w:iCs/>
          <w:color w:val="000000"/>
        </w:rPr>
        <w:t>Podpisy członków Komisji</w:t>
      </w:r>
    </w:p>
    <w:p w14:paraId="5F77E48B" w14:textId="1025956D" w:rsidR="00421767" w:rsidRPr="006F36B9" w:rsidRDefault="00421767" w:rsidP="000429E7">
      <w:pPr>
        <w:suppressAutoHyphens/>
        <w:jc w:val="center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</w:t>
      </w:r>
    </w:p>
    <w:p w14:paraId="1587882F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0B8024D5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E11A3DE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15C86719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427EFB1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B232953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1EF52EB2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3F0D1877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53476F8B" w14:textId="343930D6" w:rsidR="00ED64FF" w:rsidRPr="00ED64FF" w:rsidRDefault="00421767" w:rsidP="0031175B">
      <w:pPr>
        <w:numPr>
          <w:ilvl w:val="0"/>
          <w:numId w:val="9"/>
        </w:numPr>
        <w:suppressAutoHyphens/>
        <w:spacing w:line="360" w:lineRule="auto"/>
      </w:pPr>
      <w:r w:rsidRPr="000429E7">
        <w:rPr>
          <w:color w:val="000000"/>
          <w:szCs w:val="24"/>
        </w:rPr>
        <w:t>...............................................</w:t>
      </w:r>
      <w:r w:rsidR="0051463A" w:rsidRPr="000429E7">
        <w:rPr>
          <w:color w:val="000000"/>
          <w:szCs w:val="24"/>
        </w:rPr>
        <w:t>......</w:t>
      </w:r>
    </w:p>
    <w:sectPr w:rsidR="00ED64FF" w:rsidRPr="00ED64FF" w:rsidSect="00814620">
      <w:headerReference w:type="even" r:id="rId8"/>
      <w:footerReference w:type="even" r:id="rId9"/>
      <w:footerReference w:type="default" r:id="rId10"/>
      <w:type w:val="continuous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63C7" w14:textId="77777777" w:rsidR="00E14738" w:rsidRDefault="00E14738">
      <w:r>
        <w:separator/>
      </w:r>
    </w:p>
  </w:endnote>
  <w:endnote w:type="continuationSeparator" w:id="0">
    <w:p w14:paraId="07DE68D9" w14:textId="77777777" w:rsidR="00E14738" w:rsidRDefault="00E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3668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9065A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8251" w14:textId="5D99C025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5FD3">
      <w:rPr>
        <w:noProof/>
      </w:rPr>
      <w:t>2</w:t>
    </w:r>
    <w:r>
      <w:fldChar w:fldCharType="end"/>
    </w:r>
  </w:p>
  <w:p w14:paraId="4F915409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0B89" w14:textId="77777777" w:rsidR="00E14738" w:rsidRDefault="00E14738">
      <w:r>
        <w:separator/>
      </w:r>
    </w:p>
  </w:footnote>
  <w:footnote w:type="continuationSeparator" w:id="0">
    <w:p w14:paraId="13A0983A" w14:textId="77777777" w:rsidR="00E14738" w:rsidRDefault="00E14738">
      <w:r>
        <w:continuationSeparator/>
      </w:r>
    </w:p>
  </w:footnote>
  <w:footnote w:id="1">
    <w:p w14:paraId="74FB27AE" w14:textId="77777777" w:rsidR="00421767" w:rsidRPr="00AA214D" w:rsidRDefault="00421767" w:rsidP="00421767">
      <w:pPr>
        <w:pStyle w:val="Tekstprzypisudolnego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t>⃰</w:t>
      </w:r>
      <w:r w:rsidRPr="00AA214D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622E272F" w14:textId="77777777" w:rsidR="00421767" w:rsidRPr="00AA214D" w:rsidRDefault="00421767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sym w:font="Symbol" w:char="F02A"/>
      </w:r>
      <w:r w:rsidRPr="00AA214D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1FA22259" w14:textId="77777777" w:rsidR="00421767" w:rsidRPr="00AA214D" w:rsidRDefault="00421767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</w:t>
      </w:r>
      <w:r w:rsidR="00DC74AB" w:rsidRPr="00AA214D">
        <w:rPr>
          <w:sz w:val="18"/>
          <w:szCs w:val="18"/>
        </w:rPr>
        <w:t>W przypadku doktoranta przedłużającego okres odbywania studiów liczba przyznawanych punktów wynosi 15.</w:t>
      </w:r>
    </w:p>
  </w:footnote>
  <w:footnote w:id="3">
    <w:p w14:paraId="2A0C75DE" w14:textId="5CCC45D2" w:rsidR="001A2485" w:rsidRPr="00AA214D" w:rsidRDefault="001A2485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Nie uwzględnia się tekstów opublikowanych pod afiliacją innego niż Uniwersytet Opolski ośrodka akademickiego bądź instytucji.</w:t>
      </w:r>
    </w:p>
  </w:footnote>
  <w:footnote w:id="4">
    <w:p w14:paraId="3B128EB4" w14:textId="77777777" w:rsidR="005525B0" w:rsidRPr="00AA214D" w:rsidRDefault="005525B0" w:rsidP="00421767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sym w:font="Symbol" w:char="F02A"/>
      </w:r>
      <w:r w:rsidRPr="00AA214D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51F96D0D" w14:textId="77777777" w:rsidR="00421767" w:rsidRPr="00AA214D" w:rsidRDefault="00421767" w:rsidP="00421767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W przypadku monografii wieloautorskiej ilość punktów dzielona jest przez liczbę autorów.</w:t>
      </w:r>
    </w:p>
    <w:p w14:paraId="68D96782" w14:textId="77777777" w:rsidR="00421767" w:rsidRDefault="00421767" w:rsidP="00421767">
      <w:pPr>
        <w:pStyle w:val="Tekstprzypisudolnego"/>
        <w:jc w:val="both"/>
      </w:pPr>
      <w:r w:rsidRPr="00AA214D">
        <w:rPr>
          <w:sz w:val="18"/>
          <w:szCs w:val="18"/>
        </w:rPr>
        <w:t>Za monografię naukową uznaje się recenzowane, spójne tematycznie opracowanie o objętości co najmniej 6 arkuszy wydawniczych, opublikowane jako książka lub odrębny tom, przedstawiające jakieś zagadnienie w sposób oryginalny i twórczy, zawierające bibliografię naukową</w:t>
      </w:r>
      <w:r w:rsidR="002A774F" w:rsidRPr="00AA214D">
        <w:rPr>
          <w:sz w:val="18"/>
          <w:szCs w:val="18"/>
        </w:rPr>
        <w:t xml:space="preserve"> w wykazie wydawnictw publikujących recenzowane monografie naukowe na podstawie komunikatu MNiSW z 20.12.2019 r.</w:t>
      </w:r>
      <w:r w:rsidRPr="00AA214D">
        <w:rPr>
          <w:sz w:val="18"/>
          <w:szCs w:val="18"/>
        </w:rPr>
        <w:t>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zabytków.</w:t>
      </w:r>
    </w:p>
  </w:footnote>
  <w:footnote w:id="5">
    <w:p w14:paraId="7764D39E" w14:textId="5FE6B696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5C09A4">
        <w:rPr>
          <w:rStyle w:val="Odwoanieprzypisudolnego"/>
          <w:sz w:val="18"/>
          <w:szCs w:val="18"/>
        </w:rPr>
        <w:footnoteRef/>
      </w:r>
      <w:r w:rsidRPr="005C09A4">
        <w:rPr>
          <w:sz w:val="18"/>
          <w:szCs w:val="18"/>
        </w:rPr>
        <w:t xml:space="preserve"> Uwzględnia się publikacje w czasopismach znajdujących się co najmniej w </w:t>
      </w:r>
      <w:r w:rsidR="00D64D9C" w:rsidRPr="005C09A4">
        <w:rPr>
          <w:sz w:val="18"/>
          <w:szCs w:val="18"/>
        </w:rPr>
        <w:t>wykazie czasopism naukowych i recenzowanych materiałów z konferencji międzynarodowych na podstawie komunikatu MNiSW z 20.12.2019</w:t>
      </w:r>
      <w:r w:rsidR="00A81273" w:rsidRPr="005C09A4">
        <w:rPr>
          <w:sz w:val="18"/>
          <w:szCs w:val="18"/>
        </w:rPr>
        <w:t xml:space="preserve"> lub co najmniej w części B poprzedniego wykazu czasopism naukowych MNiSW</w:t>
      </w:r>
      <w:r w:rsidR="00D64D9C" w:rsidRPr="005C09A4">
        <w:rPr>
          <w:sz w:val="18"/>
          <w:szCs w:val="18"/>
        </w:rPr>
        <w:t xml:space="preserve">. </w:t>
      </w:r>
      <w:r w:rsidR="00887025" w:rsidRPr="005C09A4">
        <w:rPr>
          <w:sz w:val="18"/>
          <w:szCs w:val="18"/>
        </w:rPr>
        <w:t>W przypadku tekstów wieloautorskich ilość punktów dzielona jest przez liczbę autorów.</w:t>
      </w:r>
    </w:p>
  </w:footnote>
  <w:footnote w:id="6">
    <w:p w14:paraId="0534DCC3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Uwzględnia się publikacje o objętości co najmniej 0,5 arkusza wydawniczego.</w:t>
      </w:r>
      <w:r w:rsidR="009A1534" w:rsidRPr="00AA214D">
        <w:rPr>
          <w:sz w:val="18"/>
          <w:szCs w:val="18"/>
        </w:rPr>
        <w:t xml:space="preserve"> W przypadku publikacji wieloautorskiej ilość punktów dzielona jest przez liczbę autorów.</w:t>
      </w:r>
    </w:p>
  </w:footnote>
  <w:footnote w:id="7">
    <w:p w14:paraId="5805E8CC" w14:textId="77777777" w:rsidR="00887025" w:rsidRPr="00AA214D" w:rsidRDefault="00887025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(autorów).</w:t>
      </w:r>
    </w:p>
  </w:footnote>
  <w:footnote w:id="8">
    <w:p w14:paraId="75C0D0A5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międzynarodową uznaje się konferencję, w której co najmniej 1/3 czynnych uczestników prezentujących referaty reprezentowała zagraniczne ośrodki naukowe.</w:t>
      </w:r>
    </w:p>
  </w:footnote>
  <w:footnote w:id="9">
    <w:p w14:paraId="0111316C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10">
    <w:p w14:paraId="0BA1A9DF" w14:textId="77777777" w:rsidR="00421767" w:rsidRDefault="00421767" w:rsidP="00AE4952">
      <w:pPr>
        <w:pStyle w:val="Tekstprzypisudolnego"/>
        <w:jc w:val="both"/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11">
    <w:p w14:paraId="53FE74E0" w14:textId="77777777" w:rsidR="00421767" w:rsidRPr="005C09A4" w:rsidRDefault="00421767" w:rsidP="00421767">
      <w:pPr>
        <w:pStyle w:val="Tekstprzypisudolnego"/>
        <w:jc w:val="both"/>
        <w:rPr>
          <w:sz w:val="18"/>
          <w:szCs w:val="18"/>
        </w:rPr>
      </w:pPr>
      <w:r w:rsidRPr="005C09A4">
        <w:rPr>
          <w:rStyle w:val="Odwoanieprzypisudolnego"/>
          <w:sz w:val="18"/>
          <w:szCs w:val="18"/>
        </w:rPr>
        <w:footnoteRef/>
      </w:r>
      <w:r w:rsidRPr="005C09A4">
        <w:rPr>
          <w:sz w:val="18"/>
          <w:szCs w:val="18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NCBiR, NCN, Fundacja na rzecz Nauki Polskiej, NBP, ministerstwa) i/lub instytucje międzynarodowe i zagraniczne o podobnym charakterze (m.in. ESF, ERC, Ramowe Programy Komisji Europejskiej). </w:t>
      </w:r>
      <w:r w:rsidRPr="005C09A4">
        <w:rPr>
          <w:b/>
          <w:sz w:val="18"/>
          <w:szCs w:val="18"/>
          <w:u w:val="single"/>
        </w:rPr>
        <w:t>Uzyskanie grantu badawczego może być punktowane wyłącznie raz – w roku podpisania umowy o jego realizację.</w:t>
      </w:r>
      <w:r w:rsidRPr="005C09A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D01B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19D22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7"/>
    <w:rsid w:val="00002AFD"/>
    <w:rsid w:val="00011122"/>
    <w:rsid w:val="000120F9"/>
    <w:rsid w:val="00023DC2"/>
    <w:rsid w:val="00031445"/>
    <w:rsid w:val="00032EE3"/>
    <w:rsid w:val="00034B2E"/>
    <w:rsid w:val="000410CD"/>
    <w:rsid w:val="000429E7"/>
    <w:rsid w:val="0004710B"/>
    <w:rsid w:val="00063BC1"/>
    <w:rsid w:val="00074ACD"/>
    <w:rsid w:val="000912AC"/>
    <w:rsid w:val="000929EE"/>
    <w:rsid w:val="00096EEE"/>
    <w:rsid w:val="000A71D4"/>
    <w:rsid w:val="000B1AB8"/>
    <w:rsid w:val="000C5E1A"/>
    <w:rsid w:val="000C6967"/>
    <w:rsid w:val="000D5A97"/>
    <w:rsid w:val="000E1B0C"/>
    <w:rsid w:val="00100615"/>
    <w:rsid w:val="00102EC7"/>
    <w:rsid w:val="00106B51"/>
    <w:rsid w:val="00120142"/>
    <w:rsid w:val="00134135"/>
    <w:rsid w:val="00134417"/>
    <w:rsid w:val="00134F89"/>
    <w:rsid w:val="00136F96"/>
    <w:rsid w:val="0014157B"/>
    <w:rsid w:val="00143C3C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A774F"/>
    <w:rsid w:val="002B3F87"/>
    <w:rsid w:val="002B5414"/>
    <w:rsid w:val="002D21AB"/>
    <w:rsid w:val="002E5275"/>
    <w:rsid w:val="002E783B"/>
    <w:rsid w:val="002F4009"/>
    <w:rsid w:val="002F4C7D"/>
    <w:rsid w:val="00306199"/>
    <w:rsid w:val="003122C0"/>
    <w:rsid w:val="003330A2"/>
    <w:rsid w:val="00334DD8"/>
    <w:rsid w:val="00345E7E"/>
    <w:rsid w:val="003509FE"/>
    <w:rsid w:val="00361875"/>
    <w:rsid w:val="00375CF6"/>
    <w:rsid w:val="003818A2"/>
    <w:rsid w:val="00392214"/>
    <w:rsid w:val="003A0D6A"/>
    <w:rsid w:val="003B5A02"/>
    <w:rsid w:val="003D023E"/>
    <w:rsid w:val="003D1466"/>
    <w:rsid w:val="003E4C8B"/>
    <w:rsid w:val="003F1A8B"/>
    <w:rsid w:val="003F2C3B"/>
    <w:rsid w:val="003F350C"/>
    <w:rsid w:val="004074C7"/>
    <w:rsid w:val="004158F7"/>
    <w:rsid w:val="00415D62"/>
    <w:rsid w:val="004211C5"/>
    <w:rsid w:val="00421767"/>
    <w:rsid w:val="004255D0"/>
    <w:rsid w:val="00427864"/>
    <w:rsid w:val="00434D7E"/>
    <w:rsid w:val="00444519"/>
    <w:rsid w:val="00444613"/>
    <w:rsid w:val="004476AB"/>
    <w:rsid w:val="00453B17"/>
    <w:rsid w:val="004549FE"/>
    <w:rsid w:val="00460978"/>
    <w:rsid w:val="004811BD"/>
    <w:rsid w:val="00487698"/>
    <w:rsid w:val="004A325C"/>
    <w:rsid w:val="004B10D1"/>
    <w:rsid w:val="004C1353"/>
    <w:rsid w:val="004C7E18"/>
    <w:rsid w:val="004D7675"/>
    <w:rsid w:val="004E2DA0"/>
    <w:rsid w:val="004F6471"/>
    <w:rsid w:val="005028AD"/>
    <w:rsid w:val="005036A3"/>
    <w:rsid w:val="00507188"/>
    <w:rsid w:val="00513E53"/>
    <w:rsid w:val="0051463A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71A11"/>
    <w:rsid w:val="0057365B"/>
    <w:rsid w:val="0057777C"/>
    <w:rsid w:val="005840BA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09A4"/>
    <w:rsid w:val="005C5CE7"/>
    <w:rsid w:val="005C62DB"/>
    <w:rsid w:val="005D0A51"/>
    <w:rsid w:val="005D2A6C"/>
    <w:rsid w:val="005E15BD"/>
    <w:rsid w:val="005E3DD4"/>
    <w:rsid w:val="005F0056"/>
    <w:rsid w:val="005F5D09"/>
    <w:rsid w:val="005F6A11"/>
    <w:rsid w:val="00603B99"/>
    <w:rsid w:val="0061166B"/>
    <w:rsid w:val="00611921"/>
    <w:rsid w:val="006133D1"/>
    <w:rsid w:val="00621225"/>
    <w:rsid w:val="00623773"/>
    <w:rsid w:val="00626011"/>
    <w:rsid w:val="00631B97"/>
    <w:rsid w:val="00632A2C"/>
    <w:rsid w:val="00637F9B"/>
    <w:rsid w:val="00653528"/>
    <w:rsid w:val="006553EC"/>
    <w:rsid w:val="0065660E"/>
    <w:rsid w:val="0066738C"/>
    <w:rsid w:val="00670373"/>
    <w:rsid w:val="006937F3"/>
    <w:rsid w:val="006A2BF2"/>
    <w:rsid w:val="006A2D9B"/>
    <w:rsid w:val="006A5515"/>
    <w:rsid w:val="006C0330"/>
    <w:rsid w:val="006C46E6"/>
    <w:rsid w:val="006D21B5"/>
    <w:rsid w:val="006D56B6"/>
    <w:rsid w:val="006D6E5E"/>
    <w:rsid w:val="006E2B45"/>
    <w:rsid w:val="006E3094"/>
    <w:rsid w:val="006F36B9"/>
    <w:rsid w:val="006F5929"/>
    <w:rsid w:val="006F7DA3"/>
    <w:rsid w:val="00702EC1"/>
    <w:rsid w:val="00704164"/>
    <w:rsid w:val="00710E18"/>
    <w:rsid w:val="0072700C"/>
    <w:rsid w:val="00732F85"/>
    <w:rsid w:val="00733CB6"/>
    <w:rsid w:val="007378A7"/>
    <w:rsid w:val="007433BF"/>
    <w:rsid w:val="00762F96"/>
    <w:rsid w:val="00767A32"/>
    <w:rsid w:val="0077536A"/>
    <w:rsid w:val="0077598C"/>
    <w:rsid w:val="00790F75"/>
    <w:rsid w:val="00795FD3"/>
    <w:rsid w:val="007A6766"/>
    <w:rsid w:val="007A7830"/>
    <w:rsid w:val="007E6161"/>
    <w:rsid w:val="007F48C8"/>
    <w:rsid w:val="00802806"/>
    <w:rsid w:val="00814620"/>
    <w:rsid w:val="00815811"/>
    <w:rsid w:val="008256E7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C2F8B"/>
    <w:rsid w:val="008E02E4"/>
    <w:rsid w:val="008E1FAF"/>
    <w:rsid w:val="008E2807"/>
    <w:rsid w:val="008F0BC6"/>
    <w:rsid w:val="008F1045"/>
    <w:rsid w:val="008F1D87"/>
    <w:rsid w:val="009015FA"/>
    <w:rsid w:val="00903E08"/>
    <w:rsid w:val="00904255"/>
    <w:rsid w:val="00906082"/>
    <w:rsid w:val="009134C9"/>
    <w:rsid w:val="0092511C"/>
    <w:rsid w:val="00926970"/>
    <w:rsid w:val="0093070C"/>
    <w:rsid w:val="00931100"/>
    <w:rsid w:val="00933983"/>
    <w:rsid w:val="00956B13"/>
    <w:rsid w:val="00976FCC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E571B"/>
    <w:rsid w:val="009F5114"/>
    <w:rsid w:val="00A04C30"/>
    <w:rsid w:val="00A063F2"/>
    <w:rsid w:val="00A076B9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5281"/>
    <w:rsid w:val="00A6697D"/>
    <w:rsid w:val="00A7179C"/>
    <w:rsid w:val="00A74C8E"/>
    <w:rsid w:val="00A81273"/>
    <w:rsid w:val="00A8167B"/>
    <w:rsid w:val="00A822EB"/>
    <w:rsid w:val="00A8691C"/>
    <w:rsid w:val="00AA214D"/>
    <w:rsid w:val="00AA70E3"/>
    <w:rsid w:val="00AC5134"/>
    <w:rsid w:val="00AD7FD9"/>
    <w:rsid w:val="00AE1684"/>
    <w:rsid w:val="00AE2EE6"/>
    <w:rsid w:val="00AE4952"/>
    <w:rsid w:val="00AE7F9C"/>
    <w:rsid w:val="00AF39F6"/>
    <w:rsid w:val="00AF4AB9"/>
    <w:rsid w:val="00B13E28"/>
    <w:rsid w:val="00B35D39"/>
    <w:rsid w:val="00B37081"/>
    <w:rsid w:val="00B470C3"/>
    <w:rsid w:val="00B54063"/>
    <w:rsid w:val="00B55556"/>
    <w:rsid w:val="00B63AB6"/>
    <w:rsid w:val="00B6483F"/>
    <w:rsid w:val="00B74830"/>
    <w:rsid w:val="00B751A0"/>
    <w:rsid w:val="00B81E7A"/>
    <w:rsid w:val="00B86FBA"/>
    <w:rsid w:val="00B9519C"/>
    <w:rsid w:val="00BA5237"/>
    <w:rsid w:val="00BA6728"/>
    <w:rsid w:val="00BB280D"/>
    <w:rsid w:val="00BC67DC"/>
    <w:rsid w:val="00BD4A37"/>
    <w:rsid w:val="00BF01A1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B240B"/>
    <w:rsid w:val="00D00FB5"/>
    <w:rsid w:val="00D14816"/>
    <w:rsid w:val="00D214B6"/>
    <w:rsid w:val="00D253D4"/>
    <w:rsid w:val="00D528FE"/>
    <w:rsid w:val="00D553B8"/>
    <w:rsid w:val="00D56351"/>
    <w:rsid w:val="00D624CF"/>
    <w:rsid w:val="00D64D9C"/>
    <w:rsid w:val="00D824B6"/>
    <w:rsid w:val="00D85846"/>
    <w:rsid w:val="00D942E9"/>
    <w:rsid w:val="00DA1C3A"/>
    <w:rsid w:val="00DB05CB"/>
    <w:rsid w:val="00DB7BC4"/>
    <w:rsid w:val="00DC48B0"/>
    <w:rsid w:val="00DC74AB"/>
    <w:rsid w:val="00DD3016"/>
    <w:rsid w:val="00DE319B"/>
    <w:rsid w:val="00DF589A"/>
    <w:rsid w:val="00E00DAC"/>
    <w:rsid w:val="00E039F5"/>
    <w:rsid w:val="00E12A42"/>
    <w:rsid w:val="00E14738"/>
    <w:rsid w:val="00E16846"/>
    <w:rsid w:val="00E227F1"/>
    <w:rsid w:val="00E252D5"/>
    <w:rsid w:val="00E514E6"/>
    <w:rsid w:val="00E55347"/>
    <w:rsid w:val="00E56509"/>
    <w:rsid w:val="00E56638"/>
    <w:rsid w:val="00E601C0"/>
    <w:rsid w:val="00E7091A"/>
    <w:rsid w:val="00E735AF"/>
    <w:rsid w:val="00E741F1"/>
    <w:rsid w:val="00E77580"/>
    <w:rsid w:val="00E82D02"/>
    <w:rsid w:val="00E83626"/>
    <w:rsid w:val="00E9430A"/>
    <w:rsid w:val="00EC58B9"/>
    <w:rsid w:val="00ED64FF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76030"/>
    <w:rsid w:val="00F80155"/>
    <w:rsid w:val="00F9240D"/>
    <w:rsid w:val="00F92BD1"/>
    <w:rsid w:val="00F92FAD"/>
    <w:rsid w:val="00F93317"/>
    <w:rsid w:val="00FC073C"/>
    <w:rsid w:val="00FC7C80"/>
    <w:rsid w:val="00FD1B42"/>
    <w:rsid w:val="00FD3627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431A7"/>
  <w15:chartTrackingRefBased/>
  <w15:docId w15:val="{804D9791-3257-4A35-99FA-BDDFEFA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C1D3-5678-45CE-A2EE-9220289F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cp:lastModifiedBy>Patrycja Kęska</cp:lastModifiedBy>
  <cp:revision>2</cp:revision>
  <cp:lastPrinted>2017-09-28T09:06:00Z</cp:lastPrinted>
  <dcterms:created xsi:type="dcterms:W3CDTF">2022-03-04T13:53:00Z</dcterms:created>
  <dcterms:modified xsi:type="dcterms:W3CDTF">2022-03-04T13:53:00Z</dcterms:modified>
</cp:coreProperties>
</file>